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F78" w:rsidRPr="00175170" w:rsidRDefault="00522F78" w:rsidP="00522F78">
      <w:pPr>
        <w:ind w:right="-458"/>
        <w:rPr>
          <w:caps/>
          <w:spacing w:val="-10"/>
          <w:sz w:val="28"/>
        </w:rPr>
      </w:pPr>
      <w:r w:rsidRPr="00175170">
        <w:rPr>
          <w:caps/>
          <w:spacing w:val="-10"/>
          <w:sz w:val="28"/>
        </w:rPr>
        <w:t>Министерство  образования  и  науки  республики  каз</w:t>
      </w:r>
      <w:r w:rsidRPr="00175170">
        <w:rPr>
          <w:caps/>
          <w:spacing w:val="-10"/>
          <w:sz w:val="28"/>
        </w:rPr>
        <w:t>а</w:t>
      </w:r>
      <w:r w:rsidRPr="00175170">
        <w:rPr>
          <w:caps/>
          <w:spacing w:val="-10"/>
          <w:sz w:val="28"/>
        </w:rPr>
        <w:t>хстан</w:t>
      </w:r>
    </w:p>
    <w:p w:rsidR="00522F78" w:rsidRPr="00175170" w:rsidRDefault="00522F78" w:rsidP="00522F78">
      <w:pPr>
        <w:ind w:firstLine="567"/>
        <w:jc w:val="center"/>
        <w:rPr>
          <w:sz w:val="28"/>
        </w:rPr>
      </w:pPr>
    </w:p>
    <w:tbl>
      <w:tblPr>
        <w:tblW w:w="9108" w:type="dxa"/>
        <w:tblLayout w:type="fixed"/>
        <w:tblLook w:val="0000"/>
      </w:tblPr>
      <w:tblGrid>
        <w:gridCol w:w="3528"/>
        <w:gridCol w:w="1440"/>
        <w:gridCol w:w="4140"/>
      </w:tblGrid>
      <w:tr w:rsidR="00522F78" w:rsidRPr="00175170" w:rsidTr="008C024C">
        <w:trPr>
          <w:trHeight w:val="1620"/>
        </w:trPr>
        <w:tc>
          <w:tcPr>
            <w:tcW w:w="3528" w:type="dxa"/>
          </w:tcPr>
          <w:p w:rsidR="00522F78" w:rsidRPr="00175170" w:rsidRDefault="00522F78" w:rsidP="008C024C">
            <w:pPr>
              <w:framePr w:hSpace="180" w:wrap="around" w:vAnchor="text" w:hAnchor="text" w:x="109" w:y="166"/>
              <w:rPr>
                <w:sz w:val="28"/>
              </w:rPr>
            </w:pPr>
            <w:r w:rsidRPr="00175170">
              <w:rPr>
                <w:caps/>
                <w:sz w:val="28"/>
              </w:rPr>
              <w:t>РГП «</w:t>
            </w:r>
            <w:proofErr w:type="spellStart"/>
            <w:r w:rsidRPr="00175170">
              <w:rPr>
                <w:caps/>
                <w:sz w:val="28"/>
              </w:rPr>
              <w:t>К</w:t>
            </w:r>
            <w:r w:rsidRPr="00175170">
              <w:rPr>
                <w:sz w:val="28"/>
              </w:rPr>
              <w:t>останайский</w:t>
            </w:r>
            <w:proofErr w:type="spellEnd"/>
          </w:p>
          <w:p w:rsidR="00522F78" w:rsidRPr="00175170" w:rsidRDefault="00522F78" w:rsidP="008C024C">
            <w:pPr>
              <w:framePr w:hSpace="180" w:wrap="around" w:vAnchor="text" w:hAnchor="text" w:x="109" w:y="166"/>
              <w:rPr>
                <w:sz w:val="28"/>
              </w:rPr>
            </w:pPr>
            <w:r w:rsidRPr="00175170">
              <w:rPr>
                <w:sz w:val="28"/>
              </w:rPr>
              <w:t xml:space="preserve">государственный </w:t>
            </w:r>
          </w:p>
          <w:p w:rsidR="00522F78" w:rsidRPr="00175170" w:rsidRDefault="00522F78" w:rsidP="008C024C">
            <w:pPr>
              <w:framePr w:hSpace="180" w:wrap="around" w:vAnchor="text" w:hAnchor="text" w:x="109" w:y="166"/>
              <w:rPr>
                <w:caps/>
                <w:sz w:val="28"/>
              </w:rPr>
            </w:pPr>
            <w:r w:rsidRPr="00175170">
              <w:rPr>
                <w:sz w:val="28"/>
              </w:rPr>
              <w:t xml:space="preserve">университет </w:t>
            </w:r>
            <w:r w:rsidRPr="00175170">
              <w:rPr>
                <w:caps/>
                <w:sz w:val="28"/>
              </w:rPr>
              <w:t xml:space="preserve"> </w:t>
            </w:r>
          </w:p>
          <w:p w:rsidR="00522F78" w:rsidRPr="00175170" w:rsidRDefault="00522F78" w:rsidP="008C024C">
            <w:pPr>
              <w:framePr w:hSpace="180" w:wrap="around" w:vAnchor="text" w:hAnchor="text" w:x="109" w:y="166"/>
              <w:rPr>
                <w:sz w:val="28"/>
              </w:rPr>
            </w:pPr>
            <w:r w:rsidRPr="00175170">
              <w:rPr>
                <w:sz w:val="28"/>
              </w:rPr>
              <w:t xml:space="preserve"> имени </w:t>
            </w:r>
            <w:r w:rsidRPr="00175170">
              <w:rPr>
                <w:caps/>
                <w:sz w:val="28"/>
              </w:rPr>
              <w:t xml:space="preserve">А. </w:t>
            </w:r>
            <w:proofErr w:type="spellStart"/>
            <w:r w:rsidRPr="00175170">
              <w:rPr>
                <w:caps/>
                <w:sz w:val="28"/>
              </w:rPr>
              <w:t>Б</w:t>
            </w:r>
            <w:r w:rsidRPr="00175170">
              <w:rPr>
                <w:sz w:val="28"/>
              </w:rPr>
              <w:t>айтурсынова</w:t>
            </w:r>
            <w:proofErr w:type="spellEnd"/>
            <w:r w:rsidRPr="00175170">
              <w:rPr>
                <w:sz w:val="28"/>
              </w:rPr>
              <w:t>»</w:t>
            </w:r>
          </w:p>
          <w:p w:rsidR="00522F78" w:rsidRPr="00175170" w:rsidRDefault="00522F78" w:rsidP="008C024C">
            <w:pPr>
              <w:framePr w:hSpace="180" w:wrap="around" w:vAnchor="text" w:hAnchor="text" w:x="109" w:y="166"/>
              <w:rPr>
                <w:lang w:val="kk-KZ"/>
              </w:rPr>
            </w:pPr>
            <w:r w:rsidRPr="00175170">
              <w:rPr>
                <w:sz w:val="28"/>
                <w:lang w:val="kk-KZ"/>
              </w:rPr>
              <w:t>Ф</w:t>
            </w:r>
            <w:proofErr w:type="spellStart"/>
            <w:r w:rsidRPr="00175170">
              <w:rPr>
                <w:sz w:val="28"/>
              </w:rPr>
              <w:t>акультет</w:t>
            </w:r>
            <w:proofErr w:type="spellEnd"/>
            <w:r w:rsidRPr="00175170">
              <w:rPr>
                <w:lang w:val="kk-KZ"/>
              </w:rPr>
              <w:t xml:space="preserve"> </w:t>
            </w:r>
            <w:r w:rsidRPr="00175170">
              <w:rPr>
                <w:sz w:val="28"/>
                <w:szCs w:val="28"/>
              </w:rPr>
              <w:t>в</w:t>
            </w:r>
            <w:r w:rsidRPr="00175170">
              <w:rPr>
                <w:sz w:val="28"/>
                <w:szCs w:val="28"/>
                <w:lang w:val="kk-KZ"/>
              </w:rPr>
              <w:t>етеринарии и технологии животноводства</w:t>
            </w:r>
          </w:p>
        </w:tc>
        <w:tc>
          <w:tcPr>
            <w:tcW w:w="1440" w:type="dxa"/>
          </w:tcPr>
          <w:p w:rsidR="00522F78" w:rsidRPr="00175170" w:rsidRDefault="00522F78" w:rsidP="008C024C">
            <w:pPr>
              <w:framePr w:hSpace="180" w:wrap="around" w:vAnchor="text" w:hAnchor="text" w:x="109" w:y="166"/>
              <w:jc w:val="center"/>
            </w:pPr>
          </w:p>
        </w:tc>
        <w:tc>
          <w:tcPr>
            <w:tcW w:w="4140" w:type="dxa"/>
          </w:tcPr>
          <w:p w:rsidR="00522F78" w:rsidRPr="00175170" w:rsidRDefault="00522F78" w:rsidP="008C024C">
            <w:pPr>
              <w:framePr w:hSpace="180" w:wrap="around" w:vAnchor="text" w:hAnchor="text" w:x="109" w:y="166"/>
              <w:spacing w:line="360" w:lineRule="auto"/>
              <w:rPr>
                <w:sz w:val="28"/>
                <w:szCs w:val="28"/>
              </w:rPr>
            </w:pPr>
            <w:r w:rsidRPr="00175170">
              <w:rPr>
                <w:sz w:val="28"/>
                <w:szCs w:val="28"/>
              </w:rPr>
              <w:t>Утверждаю</w:t>
            </w:r>
          </w:p>
          <w:p w:rsidR="00522F78" w:rsidRPr="00175170" w:rsidRDefault="00522F78" w:rsidP="008C024C">
            <w:pPr>
              <w:framePr w:hSpace="180" w:wrap="around" w:vAnchor="text" w:hAnchor="text" w:x="109" w:y="166"/>
              <w:rPr>
                <w:sz w:val="28"/>
                <w:szCs w:val="28"/>
              </w:rPr>
            </w:pPr>
            <w:r w:rsidRPr="00175170">
              <w:rPr>
                <w:sz w:val="28"/>
                <w:szCs w:val="28"/>
              </w:rPr>
              <w:t xml:space="preserve">И.о. проректора по учебной работе и НТО </w:t>
            </w:r>
          </w:p>
          <w:p w:rsidR="00522F78" w:rsidRPr="00175170" w:rsidRDefault="00522F78" w:rsidP="008C024C">
            <w:pPr>
              <w:framePr w:hSpace="180" w:wrap="around" w:vAnchor="text" w:hAnchor="text" w:x="109" w:y="166"/>
              <w:spacing w:line="360" w:lineRule="auto"/>
              <w:rPr>
                <w:sz w:val="28"/>
                <w:szCs w:val="28"/>
              </w:rPr>
            </w:pPr>
            <w:r w:rsidRPr="00175170">
              <w:rPr>
                <w:sz w:val="28"/>
                <w:szCs w:val="28"/>
              </w:rPr>
              <w:t>________________Ф. Майер</w:t>
            </w:r>
          </w:p>
          <w:p w:rsidR="00522F78" w:rsidRPr="00175170" w:rsidRDefault="00522F78" w:rsidP="008C024C">
            <w:pPr>
              <w:framePr w:hSpace="180" w:wrap="around" w:vAnchor="text" w:hAnchor="text" w:x="109" w:y="166"/>
              <w:spacing w:line="360" w:lineRule="auto"/>
              <w:rPr>
                <w:sz w:val="28"/>
                <w:szCs w:val="28"/>
              </w:rPr>
            </w:pPr>
            <w:r w:rsidRPr="00175170">
              <w:rPr>
                <w:sz w:val="28"/>
                <w:szCs w:val="28"/>
              </w:rPr>
              <w:t xml:space="preserve">  _____._________2017 г.</w:t>
            </w:r>
          </w:p>
          <w:p w:rsidR="00522F78" w:rsidRPr="00175170" w:rsidRDefault="00522F78" w:rsidP="008C024C">
            <w:pPr>
              <w:framePr w:hSpace="180" w:wrap="around" w:vAnchor="text" w:hAnchor="text" w:x="109" w:y="166"/>
              <w:spacing w:line="360" w:lineRule="auto"/>
            </w:pPr>
          </w:p>
        </w:tc>
      </w:tr>
    </w:tbl>
    <w:p w:rsidR="00522F78" w:rsidRPr="00175170" w:rsidRDefault="00522F78" w:rsidP="00522F78">
      <w:pPr>
        <w:pStyle w:val="4"/>
        <w:rPr>
          <w:b w:val="0"/>
          <w:sz w:val="16"/>
        </w:rPr>
      </w:pPr>
    </w:p>
    <w:p w:rsidR="00522F78" w:rsidRPr="00175170" w:rsidRDefault="00522F78" w:rsidP="00522F78"/>
    <w:p w:rsidR="00522F78" w:rsidRPr="00175170" w:rsidRDefault="00522F78" w:rsidP="00522F78"/>
    <w:p w:rsidR="00522F78" w:rsidRPr="00175170" w:rsidRDefault="00522F78" w:rsidP="00522F78"/>
    <w:p w:rsidR="00522F78" w:rsidRPr="00175170" w:rsidRDefault="00522F78" w:rsidP="00522F78">
      <w:pPr>
        <w:pStyle w:val="4"/>
        <w:jc w:val="center"/>
        <w:rPr>
          <w:b w:val="0"/>
          <w:lang w:val="kk-KZ"/>
        </w:rPr>
      </w:pPr>
      <w:smartTag w:uri="urn:schemas-microsoft-com:office:smarttags" w:element="PersonName">
        <w:r w:rsidRPr="00175170">
          <w:rPr>
            <w:b w:val="0"/>
          </w:rPr>
          <w:t xml:space="preserve">Кафедра </w:t>
        </w:r>
        <w:r w:rsidRPr="00175170">
          <w:rPr>
            <w:b w:val="0"/>
            <w:lang w:val="kk-KZ"/>
          </w:rPr>
          <w:t>ветеринарной медицины</w:t>
        </w:r>
      </w:smartTag>
    </w:p>
    <w:p w:rsidR="00522F78" w:rsidRPr="00175170" w:rsidRDefault="00522F78" w:rsidP="00522F78">
      <w:pPr>
        <w:rPr>
          <w:sz w:val="28"/>
        </w:rPr>
      </w:pPr>
    </w:p>
    <w:p w:rsidR="00522F78" w:rsidRPr="00175170" w:rsidRDefault="00522F78" w:rsidP="00522F78">
      <w:pPr>
        <w:pStyle w:val="2"/>
        <w:jc w:val="center"/>
        <w:rPr>
          <w:rFonts w:ascii="Times New Roman" w:hAnsi="Times New Roman" w:cs="Times New Roman"/>
          <w:i w:val="0"/>
          <w:caps/>
        </w:rPr>
      </w:pPr>
      <w:r w:rsidRPr="00175170">
        <w:rPr>
          <w:rFonts w:ascii="Times New Roman" w:hAnsi="Times New Roman" w:cs="Times New Roman"/>
          <w:i w:val="0"/>
          <w:caps/>
        </w:rPr>
        <w:t>РАБОЧАЯ учебная  пр</w:t>
      </w:r>
      <w:r w:rsidRPr="00175170">
        <w:rPr>
          <w:rFonts w:ascii="Times New Roman" w:hAnsi="Times New Roman" w:cs="Times New Roman"/>
          <w:i w:val="0"/>
          <w:caps/>
        </w:rPr>
        <w:t>о</w:t>
      </w:r>
      <w:r w:rsidRPr="00175170">
        <w:rPr>
          <w:rFonts w:ascii="Times New Roman" w:hAnsi="Times New Roman" w:cs="Times New Roman"/>
          <w:i w:val="0"/>
          <w:caps/>
        </w:rPr>
        <w:t>грамма</w:t>
      </w:r>
    </w:p>
    <w:p w:rsidR="00522F78" w:rsidRPr="00175170" w:rsidRDefault="00522F78" w:rsidP="00522F78">
      <w:pPr>
        <w:jc w:val="center"/>
        <w:rPr>
          <w:b/>
          <w:sz w:val="28"/>
          <w:szCs w:val="28"/>
        </w:rPr>
      </w:pPr>
      <w:r w:rsidRPr="00175170">
        <w:rPr>
          <w:b/>
          <w:sz w:val="28"/>
          <w:szCs w:val="28"/>
        </w:rPr>
        <w:t>(</w:t>
      </w:r>
      <w:r w:rsidRPr="00175170">
        <w:rPr>
          <w:b/>
          <w:sz w:val="28"/>
          <w:szCs w:val="28"/>
          <w:lang w:val="en-US"/>
        </w:rPr>
        <w:t>Syllabus</w:t>
      </w:r>
      <w:r w:rsidRPr="00175170">
        <w:rPr>
          <w:b/>
          <w:sz w:val="28"/>
          <w:szCs w:val="28"/>
        </w:rPr>
        <w:t>)</w:t>
      </w:r>
    </w:p>
    <w:p w:rsidR="00522F78" w:rsidRPr="00175170" w:rsidRDefault="00522F78" w:rsidP="00522F78">
      <w:pPr>
        <w:jc w:val="center"/>
        <w:rPr>
          <w:sz w:val="28"/>
          <w:szCs w:val="28"/>
        </w:rPr>
      </w:pPr>
    </w:p>
    <w:p w:rsidR="00522F78" w:rsidRPr="00175170" w:rsidRDefault="00522F78" w:rsidP="00522F78">
      <w:pPr>
        <w:jc w:val="center"/>
        <w:rPr>
          <w:sz w:val="28"/>
          <w:szCs w:val="28"/>
        </w:rPr>
      </w:pPr>
    </w:p>
    <w:p w:rsidR="00522F78" w:rsidRPr="00175170" w:rsidRDefault="00522F78" w:rsidP="00522F78">
      <w:pPr>
        <w:pStyle w:val="1"/>
        <w:spacing w:line="360" w:lineRule="auto"/>
        <w:ind w:left="1800"/>
      </w:pPr>
      <w:r w:rsidRPr="00175170">
        <w:t xml:space="preserve">дисциплины     </w:t>
      </w:r>
      <w:r w:rsidRPr="00175170">
        <w:tab/>
        <w:t xml:space="preserve">Первичная ветеринарная помощь </w:t>
      </w:r>
    </w:p>
    <w:p w:rsidR="00522F78" w:rsidRPr="00175170" w:rsidRDefault="00522F78" w:rsidP="00522F78">
      <w:pPr>
        <w:pStyle w:val="1"/>
        <w:spacing w:line="360" w:lineRule="auto"/>
        <w:ind w:left="1800"/>
        <w:rPr>
          <w:lang w:val="kk-KZ"/>
        </w:rPr>
      </w:pPr>
      <w:r w:rsidRPr="00175170">
        <w:t xml:space="preserve">специальность      </w:t>
      </w:r>
      <w:r w:rsidRPr="00175170">
        <w:tab/>
        <w:t>5</w:t>
      </w:r>
      <w:r w:rsidRPr="00175170">
        <w:rPr>
          <w:lang w:val="kk-KZ"/>
        </w:rPr>
        <w:t>В120100 - Ветеринарная медицина</w:t>
      </w:r>
    </w:p>
    <w:p w:rsidR="00522F78" w:rsidRPr="00175170" w:rsidRDefault="00522F78" w:rsidP="00522F78">
      <w:pPr>
        <w:pStyle w:val="1"/>
        <w:spacing w:line="360" w:lineRule="auto"/>
      </w:pPr>
      <w:r w:rsidRPr="00175170">
        <w:t xml:space="preserve">                          всего кредитов         2 </w:t>
      </w:r>
      <w:r w:rsidRPr="00175170">
        <w:rPr>
          <w:lang w:val="en-US"/>
        </w:rPr>
        <w:t>KZ</w:t>
      </w:r>
      <w:r w:rsidRPr="00175170">
        <w:t xml:space="preserve"> / 4 </w:t>
      </w:r>
      <w:r w:rsidRPr="00175170">
        <w:rPr>
          <w:lang w:val="en-US"/>
        </w:rPr>
        <w:t>ECTS</w:t>
      </w:r>
    </w:p>
    <w:p w:rsidR="00522F78" w:rsidRPr="00175170" w:rsidRDefault="00522F78" w:rsidP="00522F78">
      <w:pPr>
        <w:rPr>
          <w:sz w:val="28"/>
        </w:rPr>
      </w:pPr>
    </w:p>
    <w:p w:rsidR="00522F78" w:rsidRPr="00175170" w:rsidRDefault="00522F78" w:rsidP="00522F78">
      <w:pPr>
        <w:rPr>
          <w:sz w:val="28"/>
        </w:rPr>
      </w:pPr>
    </w:p>
    <w:p w:rsidR="00522F78" w:rsidRPr="00175170" w:rsidRDefault="00522F78" w:rsidP="00522F78">
      <w:pPr>
        <w:rPr>
          <w:sz w:val="28"/>
          <w:vertAlign w:val="superscript"/>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
    <w:p w:rsidR="00522F78" w:rsidRPr="00175170" w:rsidRDefault="00522F78" w:rsidP="00522F78">
      <w:pPr>
        <w:jc w:val="center"/>
        <w:rPr>
          <w:sz w:val="28"/>
        </w:rPr>
      </w:pPr>
      <w:proofErr w:type="spellStart"/>
      <w:r w:rsidRPr="00175170">
        <w:rPr>
          <w:sz w:val="28"/>
        </w:rPr>
        <w:t>Костанай</w:t>
      </w:r>
      <w:proofErr w:type="spellEnd"/>
      <w:r w:rsidRPr="00175170">
        <w:rPr>
          <w:sz w:val="28"/>
        </w:rPr>
        <w:t>, 2017</w:t>
      </w:r>
    </w:p>
    <w:p w:rsidR="00522F78" w:rsidRPr="00175170" w:rsidRDefault="00522F78" w:rsidP="00522F78">
      <w:pPr>
        <w:jc w:val="center"/>
        <w:rPr>
          <w:sz w:val="28"/>
        </w:rPr>
      </w:pPr>
    </w:p>
    <w:p w:rsidR="00522F78" w:rsidRPr="00175170" w:rsidRDefault="00522F78" w:rsidP="00522F78">
      <w:pPr>
        <w:pStyle w:val="1"/>
        <w:jc w:val="both"/>
        <w:rPr>
          <w:color w:val="FF0000"/>
          <w:szCs w:val="28"/>
        </w:rPr>
      </w:pPr>
      <w:r w:rsidRPr="00175170">
        <w:t xml:space="preserve">Рабочая учебная программа составлена </w:t>
      </w:r>
      <w:proofErr w:type="spellStart"/>
      <w:r w:rsidRPr="00175170">
        <w:t>Байкеновым</w:t>
      </w:r>
      <w:proofErr w:type="spellEnd"/>
      <w:r w:rsidRPr="00175170">
        <w:t xml:space="preserve"> М.Т., </w:t>
      </w:r>
      <w:proofErr w:type="gramStart"/>
      <w:r w:rsidRPr="00175170">
        <w:t>к</w:t>
      </w:r>
      <w:proofErr w:type="gramEnd"/>
      <w:r w:rsidRPr="00175170">
        <w:t>.</w:t>
      </w:r>
      <w:r w:rsidRPr="00175170">
        <w:rPr>
          <w:lang w:val="kk-KZ"/>
        </w:rPr>
        <w:t>в</w:t>
      </w:r>
      <w:r w:rsidRPr="00175170">
        <w:t>.н., профессором,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p>
    <w:p w:rsidR="00522F78" w:rsidRPr="00175170" w:rsidRDefault="00522F78" w:rsidP="00522F78">
      <w:pPr>
        <w:jc w:val="both"/>
        <w:rPr>
          <w:color w:val="FF0000"/>
          <w:sz w:val="28"/>
          <w:szCs w:val="28"/>
        </w:rPr>
      </w:pPr>
    </w:p>
    <w:p w:rsidR="00522F78" w:rsidRPr="00175170" w:rsidRDefault="00522F78" w:rsidP="00522F78">
      <w:pPr>
        <w:jc w:val="both"/>
        <w:rPr>
          <w:sz w:val="28"/>
        </w:rPr>
      </w:pPr>
    </w:p>
    <w:p w:rsidR="00522F78" w:rsidRPr="00175170" w:rsidRDefault="00522F78" w:rsidP="00522F78">
      <w:pPr>
        <w:jc w:val="both"/>
        <w:rPr>
          <w:sz w:val="28"/>
        </w:rPr>
      </w:pPr>
      <w:r w:rsidRPr="00175170">
        <w:rPr>
          <w:sz w:val="28"/>
        </w:rPr>
        <w:t>«___»  _____</w:t>
      </w:r>
      <w:r w:rsidRPr="00175170">
        <w:rPr>
          <w:sz w:val="28"/>
          <w:lang w:val="kk-KZ"/>
        </w:rPr>
        <w:t xml:space="preserve"> </w:t>
      </w:r>
      <w:smartTag w:uri="urn:schemas-microsoft-com:office:smarttags" w:element="metricconverter">
        <w:smartTagPr>
          <w:attr w:name="ProductID" w:val="2017 г"/>
        </w:smartTagPr>
        <w:r w:rsidRPr="00175170">
          <w:rPr>
            <w:sz w:val="28"/>
          </w:rPr>
          <w:t>2017 г</w:t>
        </w:r>
      </w:smartTag>
      <w:r w:rsidRPr="00175170">
        <w:rPr>
          <w:sz w:val="28"/>
        </w:rPr>
        <w:t xml:space="preserve">.                                                      М. </w:t>
      </w:r>
      <w:proofErr w:type="spellStart"/>
      <w:r w:rsidRPr="00175170">
        <w:rPr>
          <w:sz w:val="28"/>
        </w:rPr>
        <w:t>Байкенов</w:t>
      </w:r>
      <w:proofErr w:type="spellEnd"/>
      <w:r w:rsidRPr="00175170">
        <w:rPr>
          <w:sz w:val="28"/>
        </w:rPr>
        <w:t xml:space="preserve">                                                    </w:t>
      </w:r>
    </w:p>
    <w:p w:rsidR="00522F78" w:rsidRPr="00175170" w:rsidRDefault="00522F78" w:rsidP="00522F78">
      <w:pPr>
        <w:jc w:val="both"/>
        <w:rPr>
          <w:sz w:val="28"/>
        </w:rPr>
      </w:pPr>
    </w:p>
    <w:p w:rsidR="00522F78" w:rsidRPr="00175170" w:rsidRDefault="00522F78" w:rsidP="00522F78">
      <w:pPr>
        <w:jc w:val="both"/>
        <w:rPr>
          <w:sz w:val="28"/>
        </w:rPr>
      </w:pPr>
    </w:p>
    <w:p w:rsidR="00522F78" w:rsidRPr="00175170" w:rsidRDefault="00522F78" w:rsidP="00522F78">
      <w:pPr>
        <w:pStyle w:val="6"/>
      </w:pPr>
      <w:r w:rsidRPr="00175170">
        <w:t xml:space="preserve">Рассмотрена и рекомендована на заседании кафедры </w:t>
      </w:r>
      <w:r w:rsidRPr="00175170">
        <w:rPr>
          <w:lang w:val="kk-KZ"/>
        </w:rPr>
        <w:t>ветеринарной медицины</w:t>
      </w:r>
      <w:r w:rsidRPr="00175170">
        <w:rPr>
          <w:color w:val="FF0000"/>
          <w:lang w:val="kk-KZ"/>
        </w:rPr>
        <w:t xml:space="preserve"> </w:t>
      </w:r>
      <w:r w:rsidRPr="00175170">
        <w:t xml:space="preserve">от « ___» ______ </w:t>
      </w:r>
      <w:smartTag w:uri="urn:schemas-microsoft-com:office:smarttags" w:element="metricconverter">
        <w:smartTagPr>
          <w:attr w:name="ProductID" w:val="2017 г"/>
        </w:smartTagPr>
        <w:r w:rsidRPr="00175170">
          <w:t>2017 г</w:t>
        </w:r>
      </w:smartTag>
      <w:r w:rsidRPr="00175170">
        <w:t xml:space="preserve">. протокол №______ </w:t>
      </w:r>
    </w:p>
    <w:p w:rsidR="00522F78" w:rsidRPr="00175170" w:rsidRDefault="00522F78" w:rsidP="00522F78">
      <w:pPr>
        <w:jc w:val="both"/>
        <w:rPr>
          <w:sz w:val="28"/>
        </w:rPr>
      </w:pPr>
    </w:p>
    <w:p w:rsidR="00522F78" w:rsidRPr="00175170" w:rsidRDefault="00522F78" w:rsidP="00522F78">
      <w:pPr>
        <w:pStyle w:val="7"/>
        <w:tabs>
          <w:tab w:val="left" w:pos="6480"/>
        </w:tabs>
      </w:pPr>
      <w:r w:rsidRPr="00175170">
        <w:rPr>
          <w:u w:val="none"/>
        </w:rPr>
        <w:t xml:space="preserve">Зав. кафедрой                                                               М. </w:t>
      </w:r>
      <w:proofErr w:type="spellStart"/>
      <w:r w:rsidRPr="00175170">
        <w:rPr>
          <w:u w:val="none"/>
        </w:rPr>
        <w:t>Аубакиров</w:t>
      </w:r>
      <w:proofErr w:type="spellEnd"/>
    </w:p>
    <w:p w:rsidR="00522F78" w:rsidRPr="00175170" w:rsidRDefault="00522F78" w:rsidP="00522F78">
      <w:pPr>
        <w:ind w:left="1416" w:firstLine="708"/>
        <w:rPr>
          <w:sz w:val="18"/>
        </w:rPr>
      </w:pPr>
    </w:p>
    <w:p w:rsidR="00522F78" w:rsidRPr="00175170" w:rsidRDefault="00522F78" w:rsidP="00522F78">
      <w:pPr>
        <w:jc w:val="both"/>
        <w:rPr>
          <w:sz w:val="18"/>
        </w:rPr>
      </w:pPr>
    </w:p>
    <w:p w:rsidR="00522F78" w:rsidRPr="00175170" w:rsidRDefault="00522F78" w:rsidP="00522F78">
      <w:pPr>
        <w:jc w:val="both"/>
        <w:rPr>
          <w:sz w:val="18"/>
        </w:rPr>
      </w:pPr>
    </w:p>
    <w:p w:rsidR="00522F78" w:rsidRPr="00175170" w:rsidRDefault="00522F78" w:rsidP="00522F78">
      <w:pPr>
        <w:jc w:val="both"/>
        <w:rPr>
          <w:sz w:val="18"/>
        </w:rPr>
      </w:pPr>
    </w:p>
    <w:p w:rsidR="00522F78" w:rsidRPr="00175170" w:rsidRDefault="00522F78" w:rsidP="00522F78">
      <w:pPr>
        <w:pStyle w:val="6"/>
      </w:pPr>
      <w:proofErr w:type="gramStart"/>
      <w:r w:rsidRPr="00175170">
        <w:t>Одобрена</w:t>
      </w:r>
      <w:proofErr w:type="gramEnd"/>
      <w:r w:rsidRPr="00175170">
        <w:t xml:space="preserve"> методическим советом факультета</w:t>
      </w:r>
      <w:r w:rsidRPr="00175170">
        <w:rPr>
          <w:lang w:val="kk-KZ"/>
        </w:rPr>
        <w:t xml:space="preserve"> Ветеринарии и технологии животноводства </w:t>
      </w:r>
      <w:r w:rsidRPr="00175170">
        <w:t>«__» ___ 2017  г. протокол № _____</w:t>
      </w:r>
    </w:p>
    <w:p w:rsidR="00522F78" w:rsidRPr="00175170" w:rsidRDefault="00522F78" w:rsidP="00522F78"/>
    <w:p w:rsidR="00522F78" w:rsidRPr="00175170" w:rsidRDefault="00522F78" w:rsidP="00522F78"/>
    <w:p w:rsidR="00522F78" w:rsidRPr="00175170" w:rsidRDefault="00522F78" w:rsidP="00522F78"/>
    <w:p w:rsidR="00522F78" w:rsidRPr="00175170" w:rsidRDefault="00522F78" w:rsidP="00522F78"/>
    <w:p w:rsidR="00522F78" w:rsidRPr="00175170" w:rsidRDefault="00522F78" w:rsidP="00522F78"/>
    <w:p w:rsidR="00522F78" w:rsidRPr="00175170" w:rsidRDefault="00522F78" w:rsidP="00522F78"/>
    <w:p w:rsidR="00522F78" w:rsidRPr="00175170" w:rsidRDefault="00522F78" w:rsidP="00522F78">
      <w:pPr>
        <w:jc w:val="both"/>
        <w:rPr>
          <w:sz w:val="28"/>
        </w:rPr>
      </w:pPr>
    </w:p>
    <w:p w:rsidR="00522F78" w:rsidRPr="00175170" w:rsidRDefault="00522F78" w:rsidP="00522F78">
      <w:pPr>
        <w:pStyle w:val="7"/>
        <w:rPr>
          <w:u w:val="none"/>
          <w:lang w:val="kk-KZ"/>
        </w:rPr>
      </w:pPr>
      <w:r w:rsidRPr="00175170">
        <w:rPr>
          <w:u w:val="none"/>
        </w:rPr>
        <w:t xml:space="preserve">Председатель методического совета                            И. </w:t>
      </w:r>
      <w:proofErr w:type="spellStart"/>
      <w:r w:rsidRPr="00175170">
        <w:rPr>
          <w:u w:val="none"/>
        </w:rPr>
        <w:t>Брель-Киселева</w:t>
      </w:r>
      <w:proofErr w:type="spellEnd"/>
    </w:p>
    <w:p w:rsidR="00522F78" w:rsidRPr="00175170" w:rsidRDefault="00522F78" w:rsidP="00522F78">
      <w:pPr>
        <w:jc w:val="both"/>
        <w:rPr>
          <w:sz w:val="18"/>
          <w:lang w:val="kk-KZ"/>
        </w:rPr>
      </w:pPr>
    </w:p>
    <w:p w:rsidR="00522F78" w:rsidRPr="00175170" w:rsidRDefault="00522F78" w:rsidP="00522F78">
      <w:pPr>
        <w:jc w:val="both"/>
        <w:rPr>
          <w:sz w:val="28"/>
        </w:rPr>
      </w:pPr>
    </w:p>
    <w:p w:rsidR="00522F78" w:rsidRPr="00175170" w:rsidRDefault="00522F78" w:rsidP="00522F78">
      <w:pPr>
        <w:jc w:val="both"/>
        <w:rPr>
          <w:sz w:val="18"/>
        </w:rPr>
      </w:pPr>
      <w:r w:rsidRPr="00175170">
        <w:rPr>
          <w:sz w:val="18"/>
        </w:rPr>
        <w:t xml:space="preserve">                     </w:t>
      </w:r>
    </w:p>
    <w:p w:rsidR="00522F78" w:rsidRPr="00175170" w:rsidRDefault="00522F78" w:rsidP="00522F78">
      <w:pPr>
        <w:numPr>
          <w:ilvl w:val="0"/>
          <w:numId w:val="2"/>
        </w:numPr>
        <w:ind w:firstLine="0"/>
        <w:jc w:val="both"/>
        <w:rPr>
          <w:b/>
          <w:sz w:val="28"/>
          <w:szCs w:val="28"/>
        </w:rPr>
      </w:pPr>
      <w:r w:rsidRPr="00175170">
        <w:rPr>
          <w:sz w:val="18"/>
        </w:rPr>
        <w:br w:type="page"/>
      </w:r>
      <w:r w:rsidRPr="00175170">
        <w:rPr>
          <w:b/>
          <w:sz w:val="28"/>
          <w:szCs w:val="28"/>
        </w:rPr>
        <w:lastRenderedPageBreak/>
        <w:t>Описание дисциплины</w:t>
      </w:r>
    </w:p>
    <w:p w:rsidR="00522F78" w:rsidRPr="00175170" w:rsidRDefault="00522F78" w:rsidP="00522F78">
      <w:pPr>
        <w:pStyle w:val="381"/>
        <w:shd w:val="clear" w:color="auto" w:fill="auto"/>
        <w:spacing w:line="298" w:lineRule="exact"/>
        <w:ind w:right="20" w:firstLine="708"/>
        <w:rPr>
          <w:rFonts w:ascii="Times New Roman" w:hAnsi="Times New Roman" w:cs="Times New Roman"/>
          <w:sz w:val="28"/>
          <w:szCs w:val="28"/>
        </w:rPr>
      </w:pPr>
      <w:r w:rsidRPr="00175170">
        <w:rPr>
          <w:rFonts w:ascii="Times New Roman" w:hAnsi="Times New Roman" w:cs="Times New Roman"/>
          <w:sz w:val="28"/>
          <w:szCs w:val="28"/>
        </w:rPr>
        <w:t>Первичная ветеринарная помощь – это дисциплина, обеспечивающая профессиональную подготовку ветеринарных врачей, санитаров, работников животноводства. Изучает правила и способы своевременного оказания первой помощи животным с различной патологией. Дисциплина дает знания по реанимации и проведению экстренной ветеринарной помощи животным.</w:t>
      </w:r>
    </w:p>
    <w:p w:rsidR="00522F78" w:rsidRPr="00175170" w:rsidRDefault="00522F78" w:rsidP="00522F78">
      <w:pPr>
        <w:ind w:firstLine="708"/>
        <w:jc w:val="both"/>
        <w:rPr>
          <w:sz w:val="28"/>
          <w:szCs w:val="28"/>
        </w:rPr>
      </w:pPr>
      <w:proofErr w:type="gramStart"/>
      <w:r w:rsidRPr="00175170">
        <w:rPr>
          <w:color w:val="333333"/>
          <w:sz w:val="28"/>
          <w:szCs w:val="28"/>
        </w:rPr>
        <w:t>Данный предмет включает изучение способов, техники фиксации различных видов животных, основах асептики, антисептики, анестезиологии, десмургии, способах применения лекарственных веществ, оказание первичной помощи при различных травмах, отравлениях, остановке кровотечения, акушерских болезнях, гельминтозах, в зависимости от состояния, вида, пола и возраста животного.</w:t>
      </w:r>
      <w:proofErr w:type="gramEnd"/>
    </w:p>
    <w:p w:rsidR="00522F78" w:rsidRPr="00175170" w:rsidRDefault="00522F78" w:rsidP="00522F78">
      <w:pPr>
        <w:ind w:firstLine="708"/>
        <w:jc w:val="both"/>
        <w:rPr>
          <w:sz w:val="28"/>
          <w:szCs w:val="28"/>
        </w:rPr>
      </w:pPr>
      <w:proofErr w:type="spellStart"/>
      <w:r w:rsidRPr="00175170">
        <w:rPr>
          <w:b/>
          <w:sz w:val="28"/>
          <w:szCs w:val="28"/>
        </w:rPr>
        <w:t>Пререквизиты</w:t>
      </w:r>
      <w:proofErr w:type="spellEnd"/>
      <w:r w:rsidRPr="00175170">
        <w:rPr>
          <w:b/>
          <w:sz w:val="28"/>
          <w:szCs w:val="28"/>
        </w:rPr>
        <w:t>:</w:t>
      </w:r>
      <w:r w:rsidRPr="00175170">
        <w:rPr>
          <w:sz w:val="28"/>
          <w:szCs w:val="28"/>
        </w:rPr>
        <w:t xml:space="preserve"> морфология животных, физиология и биохимия животных, ветеринарная микробиология и вирусология, клиническая и прикладная диагностика.</w:t>
      </w:r>
    </w:p>
    <w:p w:rsidR="00522F78" w:rsidRPr="00175170" w:rsidRDefault="00522F78" w:rsidP="00522F78">
      <w:pPr>
        <w:ind w:firstLine="708"/>
        <w:jc w:val="both"/>
        <w:rPr>
          <w:sz w:val="28"/>
          <w:szCs w:val="28"/>
        </w:rPr>
      </w:pPr>
      <w:proofErr w:type="spellStart"/>
      <w:r w:rsidRPr="00175170">
        <w:rPr>
          <w:b/>
          <w:sz w:val="28"/>
          <w:szCs w:val="28"/>
        </w:rPr>
        <w:t>Постреквизиты</w:t>
      </w:r>
      <w:proofErr w:type="spellEnd"/>
      <w:r w:rsidRPr="00175170">
        <w:rPr>
          <w:b/>
          <w:sz w:val="28"/>
          <w:szCs w:val="28"/>
        </w:rPr>
        <w:t>:</w:t>
      </w:r>
      <w:r w:rsidRPr="00175170">
        <w:rPr>
          <w:sz w:val="28"/>
          <w:szCs w:val="28"/>
        </w:rPr>
        <w:t xml:space="preserve"> ветеринарная гигиена и санитария, патология животных, фармакология, токсикология и токсикологический анализ, ветеринарно-санитарная экспертиза продуктов животноводства, ветеринарная радиобиология, ветеринарно-санитарный контроль на границе и транспорте, ветеринарно-санитарная экспертиза продуктов растениеводства, рыбоводства, пчеловодства и птицеводства, ветеринарная санитарная паразитология, эпизоотология и инфекционные болезни животных, менеджмент в ветеринарии, технология, гигиена, санитария и </w:t>
      </w:r>
      <w:proofErr w:type="spellStart"/>
      <w:r w:rsidRPr="00175170">
        <w:rPr>
          <w:sz w:val="28"/>
          <w:szCs w:val="28"/>
        </w:rPr>
        <w:t>ветсанэкспертиза</w:t>
      </w:r>
      <w:proofErr w:type="spellEnd"/>
      <w:r w:rsidRPr="00175170">
        <w:rPr>
          <w:sz w:val="28"/>
          <w:szCs w:val="28"/>
        </w:rPr>
        <w:t xml:space="preserve"> </w:t>
      </w:r>
      <w:proofErr w:type="spellStart"/>
      <w:proofErr w:type="gramStart"/>
      <w:r w:rsidRPr="00175170">
        <w:rPr>
          <w:sz w:val="28"/>
          <w:szCs w:val="28"/>
        </w:rPr>
        <w:t>мясо-молочных</w:t>
      </w:r>
      <w:proofErr w:type="spellEnd"/>
      <w:proofErr w:type="gramEnd"/>
      <w:r w:rsidRPr="00175170">
        <w:rPr>
          <w:sz w:val="28"/>
          <w:szCs w:val="28"/>
        </w:rPr>
        <w:t xml:space="preserve"> продуктов.</w:t>
      </w:r>
    </w:p>
    <w:p w:rsidR="00522F78" w:rsidRPr="00175170" w:rsidRDefault="00522F78" w:rsidP="00522F78">
      <w:pPr>
        <w:jc w:val="both"/>
        <w:rPr>
          <w:b/>
          <w:sz w:val="28"/>
          <w:szCs w:val="28"/>
        </w:rPr>
      </w:pPr>
      <w:r w:rsidRPr="00175170">
        <w:rPr>
          <w:sz w:val="28"/>
          <w:szCs w:val="28"/>
        </w:rPr>
        <w:tab/>
      </w:r>
      <w:r w:rsidRPr="00175170">
        <w:rPr>
          <w:b/>
          <w:sz w:val="28"/>
          <w:szCs w:val="28"/>
        </w:rPr>
        <w:t xml:space="preserve">Цели и задачи дисциплины </w:t>
      </w:r>
    </w:p>
    <w:p w:rsidR="00522F78" w:rsidRPr="00175170" w:rsidRDefault="00522F78" w:rsidP="00522F78">
      <w:pPr>
        <w:jc w:val="both"/>
        <w:rPr>
          <w:b/>
          <w:sz w:val="28"/>
          <w:szCs w:val="28"/>
        </w:rPr>
      </w:pPr>
      <w:r w:rsidRPr="00175170">
        <w:rPr>
          <w:b/>
          <w:sz w:val="28"/>
          <w:szCs w:val="28"/>
        </w:rPr>
        <w:t xml:space="preserve">        </w:t>
      </w:r>
      <w:r w:rsidRPr="00175170">
        <w:rPr>
          <w:b/>
          <w:sz w:val="28"/>
          <w:szCs w:val="28"/>
        </w:rPr>
        <w:tab/>
      </w:r>
      <w:r w:rsidRPr="00175170">
        <w:rPr>
          <w:sz w:val="28"/>
          <w:szCs w:val="28"/>
        </w:rPr>
        <w:t>Цель дисциплины:</w:t>
      </w:r>
      <w:r w:rsidRPr="00175170">
        <w:rPr>
          <w:b/>
          <w:sz w:val="28"/>
          <w:szCs w:val="28"/>
        </w:rPr>
        <w:t xml:space="preserve"> </w:t>
      </w:r>
      <w:r w:rsidRPr="00175170">
        <w:rPr>
          <w:sz w:val="28"/>
          <w:szCs w:val="28"/>
        </w:rPr>
        <w:t>обеспечение студента теоретическими знаниями, практическими навыками, а также формирование у него клинического мышления, необходимого для выполнения хирургического вмешательства направленного на сохранение жизни животного и сохранения качественных характеристик и повышения продуктивности.</w:t>
      </w:r>
      <w:r w:rsidRPr="00175170">
        <w:t xml:space="preserve"> </w:t>
      </w:r>
    </w:p>
    <w:p w:rsidR="00522F78" w:rsidRPr="00175170" w:rsidRDefault="00522F78" w:rsidP="00522F78">
      <w:pPr>
        <w:jc w:val="both"/>
      </w:pPr>
      <w:r w:rsidRPr="00175170">
        <w:rPr>
          <w:sz w:val="28"/>
          <w:szCs w:val="28"/>
        </w:rPr>
        <w:t xml:space="preserve">       </w:t>
      </w:r>
      <w:r w:rsidRPr="00175170">
        <w:rPr>
          <w:sz w:val="28"/>
          <w:szCs w:val="28"/>
        </w:rPr>
        <w:tab/>
        <w:t>Задача дисциплины: дать студенту необходимые теоретические знания и практические навыки, которые дадут ему возможность оказать эффективную первичную ветеринарную помощь животным.</w:t>
      </w:r>
    </w:p>
    <w:p w:rsidR="00522F78" w:rsidRPr="00175170" w:rsidRDefault="00522F78" w:rsidP="00522F78">
      <w:pPr>
        <w:ind w:firstLine="708"/>
        <w:jc w:val="both"/>
        <w:rPr>
          <w:sz w:val="28"/>
          <w:szCs w:val="28"/>
        </w:rPr>
      </w:pPr>
      <w:r w:rsidRPr="00175170">
        <w:rPr>
          <w:sz w:val="28"/>
          <w:szCs w:val="28"/>
        </w:rPr>
        <w:t>В результате изучения дисциплины студенты должны</w:t>
      </w:r>
    </w:p>
    <w:p w:rsidR="00522F78" w:rsidRPr="00175170" w:rsidRDefault="00522F78" w:rsidP="00522F78">
      <w:pPr>
        <w:jc w:val="both"/>
        <w:rPr>
          <w:b/>
          <w:sz w:val="28"/>
          <w:szCs w:val="28"/>
        </w:rPr>
      </w:pPr>
      <w:r w:rsidRPr="00175170">
        <w:rPr>
          <w:b/>
          <w:sz w:val="28"/>
          <w:szCs w:val="28"/>
        </w:rPr>
        <w:t xml:space="preserve"> </w:t>
      </w:r>
      <w:r w:rsidRPr="00175170">
        <w:rPr>
          <w:b/>
          <w:sz w:val="28"/>
          <w:szCs w:val="28"/>
        </w:rPr>
        <w:tab/>
        <w:t>знать:</w:t>
      </w:r>
    </w:p>
    <w:p w:rsidR="00522F78" w:rsidRPr="00175170" w:rsidRDefault="00522F78" w:rsidP="00522F78">
      <w:pPr>
        <w:jc w:val="both"/>
        <w:rPr>
          <w:sz w:val="28"/>
          <w:szCs w:val="28"/>
        </w:rPr>
      </w:pPr>
      <w:r w:rsidRPr="00175170">
        <w:rPr>
          <w:sz w:val="28"/>
          <w:szCs w:val="28"/>
        </w:rPr>
        <w:t xml:space="preserve">- </w:t>
      </w:r>
      <w:proofErr w:type="gramStart"/>
      <w:r w:rsidRPr="00175170">
        <w:rPr>
          <w:sz w:val="28"/>
          <w:szCs w:val="28"/>
        </w:rPr>
        <w:t>теоретическое</w:t>
      </w:r>
      <w:proofErr w:type="gramEnd"/>
      <w:r w:rsidRPr="00175170">
        <w:rPr>
          <w:sz w:val="28"/>
          <w:szCs w:val="28"/>
        </w:rPr>
        <w:t xml:space="preserve"> основы оказания экстренной первичной ветеринарной помощи животным.</w:t>
      </w:r>
    </w:p>
    <w:p w:rsidR="00522F78" w:rsidRPr="00175170" w:rsidRDefault="00522F78" w:rsidP="00522F78">
      <w:pPr>
        <w:ind w:firstLine="708"/>
        <w:jc w:val="both"/>
        <w:rPr>
          <w:b/>
          <w:sz w:val="28"/>
          <w:szCs w:val="28"/>
        </w:rPr>
      </w:pPr>
      <w:r w:rsidRPr="00175170">
        <w:rPr>
          <w:b/>
          <w:sz w:val="28"/>
          <w:szCs w:val="28"/>
        </w:rPr>
        <w:t>уметь:</w:t>
      </w:r>
    </w:p>
    <w:p w:rsidR="00522F78" w:rsidRPr="00175170" w:rsidRDefault="00522F78" w:rsidP="00522F78">
      <w:pPr>
        <w:pStyle w:val="381"/>
        <w:numPr>
          <w:ilvl w:val="0"/>
          <w:numId w:val="1"/>
        </w:numPr>
        <w:shd w:val="clear" w:color="auto" w:fill="auto"/>
        <w:tabs>
          <w:tab w:val="left" w:pos="284"/>
        </w:tabs>
        <w:spacing w:line="298" w:lineRule="exact"/>
        <w:ind w:left="40" w:right="20" w:hanging="40"/>
        <w:rPr>
          <w:rFonts w:ascii="Times New Roman" w:hAnsi="Times New Roman" w:cs="Times New Roman"/>
          <w:sz w:val="28"/>
          <w:szCs w:val="28"/>
        </w:rPr>
      </w:pPr>
      <w:r w:rsidRPr="00175170">
        <w:rPr>
          <w:rFonts w:ascii="Times New Roman" w:hAnsi="Times New Roman" w:cs="Times New Roman"/>
          <w:sz w:val="28"/>
          <w:szCs w:val="28"/>
        </w:rPr>
        <w:t>рассчитывать дозы и определять оптимальные способы применения лекарственных средств, накладывать бинтовые повязки, оказывать первичную ветеринарную помощь животным с различными патологиями, угрожающих их жизни.</w:t>
      </w:r>
    </w:p>
    <w:p w:rsidR="00522F78" w:rsidRPr="00175170" w:rsidRDefault="00522F78" w:rsidP="00522F78">
      <w:pPr>
        <w:ind w:firstLine="708"/>
        <w:jc w:val="both"/>
        <w:rPr>
          <w:b/>
          <w:sz w:val="28"/>
          <w:szCs w:val="28"/>
        </w:rPr>
      </w:pPr>
      <w:r w:rsidRPr="00175170">
        <w:rPr>
          <w:b/>
          <w:sz w:val="28"/>
          <w:szCs w:val="28"/>
        </w:rPr>
        <w:t xml:space="preserve">владеть </w:t>
      </w:r>
    </w:p>
    <w:p w:rsidR="00522F78" w:rsidRPr="00175170" w:rsidRDefault="00522F78" w:rsidP="00522F78">
      <w:pPr>
        <w:pStyle w:val="381"/>
        <w:numPr>
          <w:ilvl w:val="0"/>
          <w:numId w:val="1"/>
        </w:numPr>
        <w:shd w:val="clear" w:color="auto" w:fill="auto"/>
        <w:tabs>
          <w:tab w:val="left" w:pos="284"/>
        </w:tabs>
        <w:spacing w:line="298" w:lineRule="exact"/>
        <w:ind w:left="40" w:right="20" w:hanging="40"/>
        <w:rPr>
          <w:rFonts w:ascii="Times New Roman" w:hAnsi="Times New Roman" w:cs="Times New Roman"/>
          <w:sz w:val="28"/>
          <w:szCs w:val="28"/>
        </w:rPr>
      </w:pPr>
      <w:r w:rsidRPr="00175170">
        <w:rPr>
          <w:rFonts w:ascii="Times New Roman" w:hAnsi="Times New Roman" w:cs="Times New Roman"/>
          <w:sz w:val="28"/>
          <w:szCs w:val="28"/>
        </w:rPr>
        <w:t>приемами фиксации животных, обездвиживания, обезболивания и диагностики различных патологий и оказаний первичной ветеринарной помощи.</w:t>
      </w:r>
    </w:p>
    <w:p w:rsidR="00522F78" w:rsidRPr="00175170" w:rsidRDefault="00522F78" w:rsidP="00522F78">
      <w:pPr>
        <w:ind w:firstLine="708"/>
        <w:rPr>
          <w:b/>
          <w:sz w:val="28"/>
          <w:szCs w:val="28"/>
        </w:rPr>
      </w:pPr>
      <w:r w:rsidRPr="00175170">
        <w:rPr>
          <w:b/>
          <w:sz w:val="28"/>
          <w:szCs w:val="28"/>
        </w:rPr>
        <w:lastRenderedPageBreak/>
        <w:t>быть компетентными</w:t>
      </w:r>
    </w:p>
    <w:p w:rsidR="00522F78" w:rsidRPr="00175170" w:rsidRDefault="00522F78" w:rsidP="00522F78">
      <w:pPr>
        <w:pStyle w:val="381"/>
        <w:numPr>
          <w:ilvl w:val="0"/>
          <w:numId w:val="1"/>
        </w:numPr>
        <w:shd w:val="clear" w:color="auto" w:fill="auto"/>
        <w:tabs>
          <w:tab w:val="left" w:pos="284"/>
        </w:tabs>
        <w:spacing w:line="298" w:lineRule="exact"/>
        <w:ind w:left="40" w:right="20" w:hanging="40"/>
        <w:rPr>
          <w:rFonts w:ascii="Times New Roman" w:hAnsi="Times New Roman" w:cs="Times New Roman"/>
          <w:sz w:val="28"/>
          <w:szCs w:val="28"/>
        </w:rPr>
      </w:pPr>
      <w:r w:rsidRPr="00175170">
        <w:rPr>
          <w:rFonts w:ascii="Times New Roman" w:hAnsi="Times New Roman" w:cs="Times New Roman"/>
          <w:sz w:val="28"/>
          <w:szCs w:val="28"/>
        </w:rPr>
        <w:t>в вопросах топографической анатомии органов и тканей животных; теоретического обоснования и техники проведения хирургических операций;</w:t>
      </w:r>
    </w:p>
    <w:p w:rsidR="00522F78" w:rsidRPr="00175170" w:rsidRDefault="00522F78" w:rsidP="00522F78">
      <w:pPr>
        <w:pStyle w:val="381"/>
        <w:numPr>
          <w:ilvl w:val="0"/>
          <w:numId w:val="1"/>
        </w:numPr>
        <w:shd w:val="clear" w:color="auto" w:fill="auto"/>
        <w:tabs>
          <w:tab w:val="left" w:pos="284"/>
        </w:tabs>
        <w:spacing w:line="298" w:lineRule="exact"/>
        <w:ind w:left="40" w:right="20" w:hanging="40"/>
        <w:rPr>
          <w:rFonts w:ascii="Times New Roman" w:hAnsi="Times New Roman" w:cs="Times New Roman"/>
          <w:sz w:val="28"/>
          <w:szCs w:val="28"/>
        </w:rPr>
      </w:pPr>
      <w:r w:rsidRPr="00175170">
        <w:rPr>
          <w:rFonts w:ascii="Times New Roman" w:hAnsi="Times New Roman" w:cs="Times New Roman"/>
          <w:sz w:val="28"/>
          <w:szCs w:val="28"/>
        </w:rPr>
        <w:t>этиологии, патогенеза и симптоматики различных патологий, диагностики, лечения и профилактики хирургических заболеваний.</w:t>
      </w:r>
    </w:p>
    <w:p w:rsidR="00522F78" w:rsidRPr="00175170" w:rsidRDefault="00522F78" w:rsidP="00522F78">
      <w:pPr>
        <w:rPr>
          <w:b/>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rPr>
          <w:b/>
          <w:color w:val="FF0000"/>
          <w:sz w:val="28"/>
          <w:szCs w:val="28"/>
        </w:rPr>
      </w:pPr>
    </w:p>
    <w:p w:rsidR="00522F78" w:rsidRPr="00175170" w:rsidRDefault="00522F78" w:rsidP="00522F78">
      <w:pPr>
        <w:numPr>
          <w:ilvl w:val="0"/>
          <w:numId w:val="2"/>
        </w:numPr>
        <w:ind w:firstLine="0"/>
        <w:rPr>
          <w:sz w:val="28"/>
          <w:szCs w:val="28"/>
        </w:rPr>
      </w:pPr>
      <w:r w:rsidRPr="00175170">
        <w:rPr>
          <w:b/>
          <w:color w:val="FF0000"/>
          <w:sz w:val="28"/>
          <w:szCs w:val="28"/>
        </w:rPr>
        <w:br w:type="page"/>
      </w:r>
      <w:r w:rsidRPr="00175170">
        <w:rPr>
          <w:b/>
          <w:sz w:val="28"/>
          <w:szCs w:val="28"/>
        </w:rPr>
        <w:lastRenderedPageBreak/>
        <w:t>Содержание дисциплины</w:t>
      </w:r>
      <w:r w:rsidRPr="00175170">
        <w:rPr>
          <w:sz w:val="28"/>
          <w:szCs w:val="28"/>
        </w:rPr>
        <w:t xml:space="preserve"> </w:t>
      </w:r>
    </w:p>
    <w:p w:rsidR="00522F78" w:rsidRPr="00175170" w:rsidRDefault="00522F78" w:rsidP="00522F78">
      <w:pPr>
        <w:ind w:left="900"/>
        <w:rPr>
          <w:b/>
          <w:color w:val="FF0000"/>
          <w:sz w:val="28"/>
          <w:szCs w:val="28"/>
        </w:rPr>
      </w:pPr>
    </w:p>
    <w:p w:rsidR="00522F78" w:rsidRPr="00175170" w:rsidRDefault="00522F78" w:rsidP="00522F78">
      <w:pPr>
        <w:ind w:firstLine="708"/>
        <w:rPr>
          <w:b/>
          <w:sz w:val="28"/>
          <w:szCs w:val="28"/>
        </w:rPr>
      </w:pPr>
      <w:r w:rsidRPr="00175170">
        <w:rPr>
          <w:b/>
          <w:sz w:val="28"/>
          <w:szCs w:val="28"/>
        </w:rPr>
        <w:t>Модуль 1  Основная часть</w:t>
      </w:r>
    </w:p>
    <w:p w:rsidR="00522F78" w:rsidRPr="00175170" w:rsidRDefault="00522F78" w:rsidP="00522F78">
      <w:pPr>
        <w:ind w:firstLine="708"/>
      </w:pPr>
    </w:p>
    <w:p w:rsidR="00522F78" w:rsidRPr="00175170" w:rsidRDefault="00522F78" w:rsidP="00522F78">
      <w:pPr>
        <w:ind w:firstLine="708"/>
        <w:rPr>
          <w:b/>
          <w:sz w:val="28"/>
          <w:szCs w:val="28"/>
        </w:rPr>
      </w:pPr>
      <w:r w:rsidRPr="00175170">
        <w:rPr>
          <w:b/>
          <w:sz w:val="28"/>
          <w:szCs w:val="28"/>
        </w:rPr>
        <w:t>1.1</w:t>
      </w:r>
      <w:r w:rsidRPr="00175170">
        <w:t xml:space="preserve"> </w:t>
      </w:r>
      <w:r w:rsidRPr="00175170">
        <w:rPr>
          <w:rStyle w:val="32"/>
          <w:bCs w:val="0"/>
          <w:sz w:val="28"/>
          <w:szCs w:val="28"/>
        </w:rPr>
        <w:t>Способы фиксации животных.</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sz w:val="28"/>
          <w:szCs w:val="28"/>
        </w:rPr>
        <w:t>Цель фиксации животных. Способы фиксации различных животных. Способы повала. Возможные осложнения при повалах и их предупреждение. Обездвиживание животных с применением фармакологических препаратов. Техника безопасности при работе с животными.</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b/>
          <w:sz w:val="28"/>
          <w:szCs w:val="28"/>
        </w:rPr>
        <w:t>1.2</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Асептика и антисептика.</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sz w:val="28"/>
          <w:szCs w:val="28"/>
        </w:rPr>
        <w:t>Методы асептики и антисептики. Стерилизация инструментов, хирургического белья, шовного и перевязочного материала. Подготовка места, операционного поля и рук для оказания ветеринарной помощи.</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b/>
          <w:sz w:val="28"/>
          <w:szCs w:val="28"/>
        </w:rPr>
        <w:t>1.3</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 xml:space="preserve">Анестезиология. </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sz w:val="28"/>
          <w:szCs w:val="28"/>
        </w:rPr>
        <w:t xml:space="preserve">Физиология боли. Значение устранения болевого синдрома. Виды анестезии. Показания и противопоказания к анестезии. Основные препараты и средства анестезии, методы из применения. </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b/>
          <w:sz w:val="28"/>
          <w:szCs w:val="28"/>
        </w:rPr>
        <w:t>1.4</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Десмургия.</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Назначение повязок и перевязки. Виды и формы перевязочного материала. Виды повязок и перевязок, способы их наложения при различных патологиях.</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b/>
          <w:sz w:val="28"/>
          <w:szCs w:val="28"/>
        </w:rPr>
        <w:t>1.5</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Способы применения лекарственных веществ.</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sz w:val="28"/>
          <w:szCs w:val="28"/>
        </w:rPr>
        <w:t>Понятие о лекарственных препаратах. Формы, виды лекарственных веществ и способы их ведения. Методы и виды инъекции и пункции.</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sz w:val="28"/>
          <w:szCs w:val="28"/>
        </w:rPr>
        <w:t xml:space="preserve">Стресс и факторы, обуславливающие его возникновение. Применение </w:t>
      </w:r>
      <w:proofErr w:type="spellStart"/>
      <w:r w:rsidRPr="00175170">
        <w:rPr>
          <w:rFonts w:ascii="Times New Roman" w:hAnsi="Times New Roman" w:cs="Times New Roman"/>
          <w:sz w:val="28"/>
          <w:szCs w:val="28"/>
        </w:rPr>
        <w:t>антистрессовых</w:t>
      </w:r>
      <w:proofErr w:type="spellEnd"/>
      <w:r w:rsidRPr="00175170">
        <w:rPr>
          <w:rFonts w:ascii="Times New Roman" w:hAnsi="Times New Roman" w:cs="Times New Roman"/>
          <w:sz w:val="28"/>
          <w:szCs w:val="28"/>
        </w:rPr>
        <w:t xml:space="preserve"> лекарственных препаратов для успокоения или транспортировке животных и птиц.</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b/>
          <w:sz w:val="28"/>
          <w:szCs w:val="28"/>
        </w:rPr>
        <w:t>1.6</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Основы реаниматологии.</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r w:rsidRPr="00175170">
        <w:rPr>
          <w:rFonts w:ascii="Times New Roman" w:hAnsi="Times New Roman" w:cs="Times New Roman"/>
          <w:sz w:val="28"/>
          <w:szCs w:val="28"/>
        </w:rPr>
        <w:t>Понятие о реанимации. Терминальные состояния и методы оказания первой помощи (шок, коллапс, асфиксия, солнечный и тепловой удар, кома, обморок, клиническая смерть). Стимуляция угасающих функций организма.</w:t>
      </w:r>
    </w:p>
    <w:p w:rsidR="00522F78" w:rsidRPr="00175170" w:rsidRDefault="00522F78" w:rsidP="00522F78">
      <w:pPr>
        <w:pStyle w:val="381"/>
        <w:shd w:val="clear" w:color="auto" w:fill="auto"/>
        <w:spacing w:line="301" w:lineRule="exact"/>
        <w:ind w:left="40" w:right="20" w:firstLine="700"/>
        <w:rPr>
          <w:rFonts w:ascii="Times New Roman" w:hAnsi="Times New Roman" w:cs="Times New Roman"/>
          <w:sz w:val="28"/>
          <w:szCs w:val="28"/>
        </w:rPr>
      </w:pPr>
    </w:p>
    <w:p w:rsidR="00522F78" w:rsidRPr="00175170" w:rsidRDefault="00522F78" w:rsidP="00522F78">
      <w:pPr>
        <w:pStyle w:val="31"/>
        <w:keepNext/>
        <w:keepLines/>
        <w:shd w:val="clear" w:color="auto" w:fill="auto"/>
        <w:spacing w:line="295" w:lineRule="exact"/>
        <w:ind w:left="20" w:firstLine="660"/>
        <w:rPr>
          <w:rFonts w:ascii="Times New Roman" w:hAnsi="Times New Roman" w:cs="Times New Roman"/>
          <w:sz w:val="28"/>
          <w:szCs w:val="28"/>
        </w:rPr>
      </w:pPr>
      <w:r w:rsidRPr="00175170">
        <w:rPr>
          <w:rFonts w:ascii="Times New Roman" w:hAnsi="Times New Roman" w:cs="Times New Roman"/>
          <w:sz w:val="28"/>
          <w:szCs w:val="28"/>
        </w:rPr>
        <w:t>Модуль 2 Специальная часть</w:t>
      </w:r>
    </w:p>
    <w:p w:rsidR="00522F78" w:rsidRPr="00175170" w:rsidRDefault="00522F78" w:rsidP="00522F78">
      <w:pPr>
        <w:pStyle w:val="31"/>
        <w:keepNext/>
        <w:keepLines/>
        <w:shd w:val="clear" w:color="auto" w:fill="auto"/>
        <w:spacing w:line="295" w:lineRule="exact"/>
        <w:ind w:left="20" w:firstLine="660"/>
        <w:rPr>
          <w:rStyle w:val="32"/>
          <w:rFonts w:ascii="Times New Roman" w:hAnsi="Times New Roman" w:cs="Times New Roman"/>
          <w:bCs w:val="0"/>
          <w:sz w:val="28"/>
          <w:szCs w:val="28"/>
        </w:rPr>
      </w:pPr>
    </w:p>
    <w:p w:rsidR="00522F78" w:rsidRPr="00175170" w:rsidRDefault="00522F78" w:rsidP="00522F78">
      <w:pPr>
        <w:pStyle w:val="31"/>
        <w:keepNext/>
        <w:keepLines/>
        <w:shd w:val="clear" w:color="auto" w:fill="auto"/>
        <w:spacing w:line="295" w:lineRule="exact"/>
        <w:ind w:left="20" w:firstLine="660"/>
        <w:rPr>
          <w:rFonts w:ascii="Times New Roman" w:hAnsi="Times New Roman" w:cs="Times New Roman"/>
          <w:bCs w:val="0"/>
          <w:sz w:val="28"/>
          <w:szCs w:val="28"/>
          <w:shd w:val="clear" w:color="auto" w:fill="FFFFFF"/>
        </w:rPr>
      </w:pPr>
      <w:r w:rsidRPr="00175170">
        <w:rPr>
          <w:rStyle w:val="32"/>
          <w:rFonts w:ascii="Times New Roman" w:hAnsi="Times New Roman" w:cs="Times New Roman"/>
          <w:bCs w:val="0"/>
          <w:sz w:val="28"/>
          <w:szCs w:val="28"/>
        </w:rPr>
        <w:t>2.1 Кровотечения и помощь при кровотечениях.</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Виды кровотечения. Опасности кровотечения. Способы остановки кровотечения. Понятие о свертываемости крови, факторах обуславливающих ускорение или замедление свертываемости крови.</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 xml:space="preserve">Острая анемия. Первичная помощь при кровопотерях. </w:t>
      </w:r>
      <w:proofErr w:type="spellStart"/>
      <w:r w:rsidRPr="00175170">
        <w:rPr>
          <w:rFonts w:ascii="Times New Roman" w:hAnsi="Times New Roman" w:cs="Times New Roman"/>
          <w:sz w:val="28"/>
          <w:szCs w:val="28"/>
        </w:rPr>
        <w:t>Кровозаместительная</w:t>
      </w:r>
      <w:proofErr w:type="spellEnd"/>
      <w:r w:rsidRPr="00175170">
        <w:rPr>
          <w:rFonts w:ascii="Times New Roman" w:hAnsi="Times New Roman" w:cs="Times New Roman"/>
          <w:sz w:val="28"/>
          <w:szCs w:val="28"/>
        </w:rPr>
        <w:t xml:space="preserve"> </w:t>
      </w:r>
      <w:proofErr w:type="spellStart"/>
      <w:r w:rsidRPr="00175170">
        <w:rPr>
          <w:rFonts w:ascii="Times New Roman" w:hAnsi="Times New Roman" w:cs="Times New Roman"/>
          <w:sz w:val="28"/>
          <w:szCs w:val="28"/>
        </w:rPr>
        <w:t>инфузия</w:t>
      </w:r>
      <w:proofErr w:type="spellEnd"/>
      <w:r w:rsidRPr="00175170">
        <w:rPr>
          <w:rFonts w:ascii="Times New Roman" w:hAnsi="Times New Roman" w:cs="Times New Roman"/>
          <w:sz w:val="28"/>
          <w:szCs w:val="28"/>
        </w:rPr>
        <w:t xml:space="preserve">, способы переливания совместимой крови. Виды и способы переливания крови. </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b/>
          <w:sz w:val="28"/>
          <w:szCs w:val="28"/>
        </w:rPr>
        <w:t>2.2</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Хирургические инфекции.</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 xml:space="preserve">Виды хирургических инфекций. Роль макро и микроорганизмов в развитии инфекции. Местная и общая хирургическая инфекция. Условия, способствующие развитию хирургической инфекции. Профилактика хирургической инфекции и оказание первичной ветеринарной помощи. </w:t>
      </w:r>
    </w:p>
    <w:p w:rsidR="00522F78" w:rsidRPr="00175170" w:rsidRDefault="00522F78" w:rsidP="00522F78">
      <w:pPr>
        <w:pStyle w:val="381"/>
        <w:shd w:val="clear" w:color="auto" w:fill="auto"/>
        <w:spacing w:line="295" w:lineRule="exact"/>
        <w:ind w:left="20" w:right="20" w:firstLine="660"/>
        <w:rPr>
          <w:rFonts w:ascii="Times New Roman" w:hAnsi="Times New Roman" w:cs="Times New Roman"/>
          <w:sz w:val="28"/>
          <w:szCs w:val="28"/>
        </w:rPr>
      </w:pPr>
      <w:r w:rsidRPr="00175170">
        <w:rPr>
          <w:rFonts w:ascii="Times New Roman" w:hAnsi="Times New Roman" w:cs="Times New Roman"/>
          <w:b/>
          <w:sz w:val="28"/>
          <w:szCs w:val="28"/>
        </w:rPr>
        <w:t>2.3</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Оказание первой помощи при острых травмах.</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lastRenderedPageBreak/>
        <w:t>Виды и классификация травм. Общая и местная реакция организма на травму. Оказание первой помощи при острых травмах угрожающих жизни животного (ушибы, гематомы, ожоги, отморожения, переломы, сотрясения и др.).</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 xml:space="preserve">Виды и признаки ран. Опасности ран. Оказание первой помощи при ранениях. </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b/>
          <w:sz w:val="28"/>
          <w:szCs w:val="28"/>
        </w:rPr>
        <w:t>2.4</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Первичная помощь при акушерско-гинекологических патологиях.</w:t>
      </w:r>
    </w:p>
    <w:p w:rsidR="00522F78" w:rsidRPr="00175170" w:rsidRDefault="00522F78" w:rsidP="00522F78">
      <w:pPr>
        <w:pStyle w:val="381"/>
        <w:shd w:val="clear" w:color="auto" w:fill="auto"/>
        <w:spacing w:line="301" w:lineRule="exact"/>
        <w:ind w:left="20" w:right="20" w:firstLine="660"/>
        <w:rPr>
          <w:rStyle w:val="32"/>
          <w:rFonts w:ascii="Times New Roman" w:hAnsi="Times New Roman" w:cs="Times New Roman"/>
          <w:b w:val="0"/>
          <w:bCs w:val="0"/>
          <w:sz w:val="28"/>
          <w:szCs w:val="28"/>
        </w:rPr>
      </w:pPr>
      <w:r w:rsidRPr="00175170">
        <w:rPr>
          <w:rFonts w:ascii="Times New Roman" w:hAnsi="Times New Roman" w:cs="Times New Roman"/>
          <w:sz w:val="28"/>
          <w:szCs w:val="28"/>
        </w:rPr>
        <w:t xml:space="preserve">Виды </w:t>
      </w:r>
      <w:r w:rsidRPr="00175170">
        <w:rPr>
          <w:rStyle w:val="32"/>
          <w:rFonts w:ascii="Times New Roman" w:hAnsi="Times New Roman" w:cs="Times New Roman"/>
          <w:b w:val="0"/>
          <w:bCs w:val="0"/>
          <w:sz w:val="28"/>
          <w:szCs w:val="28"/>
        </w:rPr>
        <w:t xml:space="preserve">акушерско-гинекологических патологий. </w:t>
      </w:r>
      <w:proofErr w:type="gramStart"/>
      <w:r w:rsidRPr="00175170">
        <w:rPr>
          <w:rStyle w:val="32"/>
          <w:rFonts w:ascii="Times New Roman" w:hAnsi="Times New Roman" w:cs="Times New Roman"/>
          <w:b w:val="0"/>
          <w:bCs w:val="0"/>
          <w:sz w:val="28"/>
          <w:szCs w:val="28"/>
        </w:rPr>
        <w:t>Первая помощь при патологических родах, выпадении матки и влагалища, острых маститах, акушерском сепсисе, послеродовом парезе, задержке последа, родовой эклампсии, токсикозе беременных, угрозе аборта или выкидыша, парафимозе, выпадении полового члена, маточных кровотечениях.</w:t>
      </w:r>
      <w:proofErr w:type="gramEnd"/>
    </w:p>
    <w:p w:rsidR="00522F78" w:rsidRPr="00175170" w:rsidRDefault="00522F78" w:rsidP="00522F78">
      <w:pPr>
        <w:pStyle w:val="381"/>
        <w:shd w:val="clear" w:color="auto" w:fill="auto"/>
        <w:spacing w:line="301" w:lineRule="exact"/>
        <w:ind w:left="20" w:right="20" w:firstLine="660"/>
        <w:rPr>
          <w:rFonts w:ascii="Times New Roman" w:hAnsi="Times New Roman" w:cs="Times New Roman"/>
          <w:b/>
          <w:sz w:val="28"/>
          <w:szCs w:val="28"/>
        </w:rPr>
      </w:pPr>
      <w:r w:rsidRPr="00175170">
        <w:rPr>
          <w:rStyle w:val="32"/>
          <w:rFonts w:ascii="Times New Roman" w:hAnsi="Times New Roman" w:cs="Times New Roman"/>
          <w:bCs w:val="0"/>
          <w:sz w:val="28"/>
          <w:szCs w:val="28"/>
        </w:rPr>
        <w:t>2.5</w:t>
      </w:r>
      <w:r w:rsidRPr="00175170">
        <w:rPr>
          <w:rStyle w:val="32"/>
          <w:rFonts w:ascii="Times New Roman" w:hAnsi="Times New Roman" w:cs="Times New Roman"/>
          <w:b w:val="0"/>
          <w:bCs w:val="0"/>
          <w:sz w:val="28"/>
          <w:szCs w:val="28"/>
        </w:rPr>
        <w:t xml:space="preserve"> </w:t>
      </w:r>
      <w:r w:rsidRPr="00175170">
        <w:rPr>
          <w:rStyle w:val="32"/>
          <w:rFonts w:ascii="Times New Roman" w:hAnsi="Times New Roman" w:cs="Times New Roman"/>
          <w:bCs w:val="0"/>
          <w:sz w:val="28"/>
          <w:szCs w:val="28"/>
        </w:rPr>
        <w:t>Первичная помощь при незаразных патологиях.</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Виды и способы оказания первичной экстренной помощи (радикальное, паллиативное, симптоматическое).</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Оказание первичной помощи при патологиях органов пищеварения (инородное тело в ротовой полости, закупорка пищевода, тимпания рубца и слепой кишки, колики, острое отравление).</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 xml:space="preserve">Оказание первичной помощи при патологиях органов дыхания и сердечной сосудистой системы (асфиксия, травма трахеи, острый плеврит, тампонады сердца, перикардит, </w:t>
      </w:r>
      <w:proofErr w:type="spellStart"/>
      <w:r w:rsidRPr="00175170">
        <w:rPr>
          <w:rFonts w:ascii="Times New Roman" w:hAnsi="Times New Roman" w:cs="Times New Roman"/>
          <w:sz w:val="28"/>
          <w:szCs w:val="28"/>
        </w:rPr>
        <w:t>гематоракс</w:t>
      </w:r>
      <w:proofErr w:type="spellEnd"/>
      <w:r w:rsidRPr="00175170">
        <w:rPr>
          <w:rFonts w:ascii="Times New Roman" w:hAnsi="Times New Roman" w:cs="Times New Roman"/>
          <w:sz w:val="28"/>
          <w:szCs w:val="28"/>
        </w:rPr>
        <w:t>, пневмоторакс).</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Оказание первичной помощи при патологиях органов мочеполовой системы (переполнение мочевого пузыря, почечные колики, обструкциях уретры и т.д.).</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Оказание первичной помощи при острых инфекционных и инвазионных болезнях.</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b/>
          <w:sz w:val="28"/>
          <w:szCs w:val="28"/>
        </w:rPr>
        <w:t>2.6</w:t>
      </w:r>
      <w:r w:rsidRPr="00175170">
        <w:rPr>
          <w:rFonts w:ascii="Times New Roman" w:hAnsi="Times New Roman" w:cs="Times New Roman"/>
        </w:rPr>
        <w:t xml:space="preserve"> </w:t>
      </w:r>
      <w:r w:rsidRPr="00175170">
        <w:rPr>
          <w:rStyle w:val="32"/>
          <w:rFonts w:ascii="Times New Roman" w:hAnsi="Times New Roman" w:cs="Times New Roman"/>
          <w:bCs w:val="0"/>
          <w:sz w:val="28"/>
          <w:szCs w:val="28"/>
        </w:rPr>
        <w:t>Помощь при инфекционных и инвазионных патологиях.</w:t>
      </w:r>
    </w:p>
    <w:p w:rsidR="00522F78" w:rsidRPr="00175170" w:rsidRDefault="00522F78" w:rsidP="00522F78">
      <w:pPr>
        <w:pStyle w:val="381"/>
        <w:shd w:val="clear" w:color="auto" w:fill="auto"/>
        <w:spacing w:line="301" w:lineRule="exact"/>
        <w:ind w:left="20" w:right="20" w:firstLine="660"/>
        <w:rPr>
          <w:rFonts w:ascii="Times New Roman" w:hAnsi="Times New Roman" w:cs="Times New Roman"/>
          <w:sz w:val="28"/>
          <w:szCs w:val="28"/>
        </w:rPr>
      </w:pPr>
      <w:r w:rsidRPr="00175170">
        <w:rPr>
          <w:rFonts w:ascii="Times New Roman" w:hAnsi="Times New Roman" w:cs="Times New Roman"/>
          <w:sz w:val="28"/>
          <w:szCs w:val="28"/>
        </w:rPr>
        <w:t xml:space="preserve">Изоляция больных животных. Получение материала для лабораторного исследования. Дезинфекция, дегельминтизация, дезинсекция, дератизация. Применение специфических сывороток и лекарственных препаратов. Утилизация трупов. </w:t>
      </w: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jc w:val="both"/>
        <w:rPr>
          <w:b/>
          <w:sz w:val="28"/>
          <w:szCs w:val="28"/>
        </w:rPr>
      </w:pPr>
    </w:p>
    <w:p w:rsidR="00522F78" w:rsidRPr="00175170" w:rsidRDefault="00522F78" w:rsidP="00522F78">
      <w:pPr>
        <w:ind w:firstLine="540"/>
        <w:jc w:val="both"/>
        <w:rPr>
          <w:sz w:val="28"/>
          <w:szCs w:val="28"/>
        </w:rPr>
      </w:pPr>
      <w:r w:rsidRPr="00175170">
        <w:rPr>
          <w:b/>
          <w:sz w:val="28"/>
          <w:szCs w:val="28"/>
        </w:rPr>
        <w:t>3 Список рекомендуемой литературы</w:t>
      </w:r>
      <w:r w:rsidRPr="00175170">
        <w:rPr>
          <w:sz w:val="28"/>
          <w:szCs w:val="28"/>
        </w:rPr>
        <w:t xml:space="preserve"> </w:t>
      </w:r>
    </w:p>
    <w:p w:rsidR="00522F78" w:rsidRPr="00175170" w:rsidRDefault="00522F78" w:rsidP="00522F78">
      <w:pPr>
        <w:pStyle w:val="31"/>
        <w:keepNext/>
        <w:keepLines/>
        <w:shd w:val="clear" w:color="auto" w:fill="auto"/>
        <w:spacing w:line="281" w:lineRule="exact"/>
        <w:ind w:left="20" w:firstLine="560"/>
        <w:rPr>
          <w:rStyle w:val="32"/>
          <w:rFonts w:ascii="Times New Roman" w:hAnsi="Times New Roman" w:cs="Times New Roman"/>
          <w:b w:val="0"/>
          <w:bCs w:val="0"/>
          <w:sz w:val="28"/>
          <w:szCs w:val="28"/>
        </w:rPr>
      </w:pPr>
    </w:p>
    <w:p w:rsidR="00522F78" w:rsidRPr="00175170" w:rsidRDefault="00522F78" w:rsidP="00522F78">
      <w:pPr>
        <w:pStyle w:val="31"/>
        <w:keepNext/>
        <w:keepLines/>
        <w:shd w:val="clear" w:color="auto" w:fill="auto"/>
        <w:spacing w:line="281" w:lineRule="exact"/>
        <w:ind w:left="20" w:firstLine="560"/>
        <w:rPr>
          <w:rStyle w:val="32"/>
          <w:rFonts w:ascii="Times New Roman" w:hAnsi="Times New Roman" w:cs="Times New Roman"/>
          <w:bCs w:val="0"/>
          <w:sz w:val="28"/>
          <w:szCs w:val="28"/>
        </w:rPr>
      </w:pPr>
      <w:r w:rsidRPr="00175170">
        <w:rPr>
          <w:rStyle w:val="32"/>
          <w:rFonts w:ascii="Times New Roman" w:hAnsi="Times New Roman" w:cs="Times New Roman"/>
          <w:bCs w:val="0"/>
          <w:sz w:val="28"/>
          <w:szCs w:val="28"/>
        </w:rPr>
        <w:t>Основная:</w:t>
      </w:r>
    </w:p>
    <w:p w:rsidR="00522F78" w:rsidRPr="00175170" w:rsidRDefault="00522F78" w:rsidP="00522F78">
      <w:pPr>
        <w:pStyle w:val="31"/>
        <w:keepNext/>
        <w:keepLines/>
        <w:shd w:val="clear" w:color="auto" w:fill="auto"/>
        <w:spacing w:line="281" w:lineRule="exact"/>
        <w:ind w:left="20" w:firstLine="560"/>
        <w:rPr>
          <w:rStyle w:val="32"/>
          <w:rFonts w:ascii="Times New Roman" w:hAnsi="Times New Roman" w:cs="Times New Roman"/>
          <w:bCs w:val="0"/>
          <w:sz w:val="28"/>
          <w:szCs w:val="28"/>
        </w:rPr>
      </w:pPr>
    </w:p>
    <w:p w:rsidR="00522F78" w:rsidRPr="00175170" w:rsidRDefault="00522F78" w:rsidP="00522F78">
      <w:pPr>
        <w:pStyle w:val="31"/>
        <w:keepNext/>
        <w:keepLines/>
        <w:numPr>
          <w:ilvl w:val="0"/>
          <w:numId w:val="3"/>
        </w:numPr>
        <w:shd w:val="clear" w:color="auto" w:fill="auto"/>
        <w:spacing w:line="281" w:lineRule="exact"/>
        <w:rPr>
          <w:rFonts w:ascii="Times New Roman" w:hAnsi="Times New Roman" w:cs="Times New Roman"/>
          <w:b w:val="0"/>
          <w:bCs w:val="0"/>
          <w:sz w:val="28"/>
          <w:szCs w:val="28"/>
          <w:shd w:val="clear" w:color="auto" w:fill="FFFFFF"/>
        </w:rPr>
      </w:pPr>
      <w:proofErr w:type="spellStart"/>
      <w:r w:rsidRPr="00175170">
        <w:rPr>
          <w:rFonts w:ascii="Times New Roman" w:hAnsi="Times New Roman" w:cs="Times New Roman"/>
          <w:b w:val="0"/>
          <w:sz w:val="28"/>
          <w:szCs w:val="28"/>
        </w:rPr>
        <w:t>Абдрахманов</w:t>
      </w:r>
      <w:proofErr w:type="spellEnd"/>
      <w:r w:rsidRPr="00175170">
        <w:rPr>
          <w:rFonts w:ascii="Times New Roman" w:hAnsi="Times New Roman" w:cs="Times New Roman"/>
          <w:b w:val="0"/>
          <w:sz w:val="28"/>
          <w:szCs w:val="28"/>
        </w:rPr>
        <w:t xml:space="preserve"> Т.Ж., </w:t>
      </w:r>
      <w:proofErr w:type="spellStart"/>
      <w:r w:rsidRPr="00175170">
        <w:rPr>
          <w:rFonts w:ascii="Times New Roman" w:hAnsi="Times New Roman" w:cs="Times New Roman"/>
          <w:b w:val="0"/>
          <w:sz w:val="28"/>
          <w:szCs w:val="28"/>
        </w:rPr>
        <w:t>Доманов</w:t>
      </w:r>
      <w:proofErr w:type="spellEnd"/>
      <w:r w:rsidRPr="00175170">
        <w:rPr>
          <w:rFonts w:ascii="Times New Roman" w:hAnsi="Times New Roman" w:cs="Times New Roman"/>
          <w:b w:val="0"/>
          <w:sz w:val="28"/>
          <w:szCs w:val="28"/>
        </w:rPr>
        <w:t xml:space="preserve"> Д.И., </w:t>
      </w:r>
      <w:proofErr w:type="spellStart"/>
      <w:r w:rsidRPr="00175170">
        <w:rPr>
          <w:rFonts w:ascii="Times New Roman" w:hAnsi="Times New Roman" w:cs="Times New Roman"/>
          <w:b w:val="0"/>
          <w:sz w:val="28"/>
          <w:szCs w:val="28"/>
        </w:rPr>
        <w:t>Джуланов</w:t>
      </w:r>
      <w:proofErr w:type="spellEnd"/>
      <w:r w:rsidRPr="00175170">
        <w:rPr>
          <w:rFonts w:ascii="Times New Roman" w:hAnsi="Times New Roman" w:cs="Times New Roman"/>
          <w:b w:val="0"/>
          <w:sz w:val="28"/>
          <w:szCs w:val="28"/>
        </w:rPr>
        <w:t xml:space="preserve"> М.Н. Первичная ветеринарная помощь. Астана, </w:t>
      </w:r>
      <w:smartTag w:uri="urn:schemas-microsoft-com:office:smarttags" w:element="metricconverter">
        <w:smartTagPr>
          <w:attr w:name="ProductID" w:val="2009 г"/>
        </w:smartTagPr>
        <w:r w:rsidRPr="00175170">
          <w:rPr>
            <w:rFonts w:ascii="Times New Roman" w:hAnsi="Times New Roman" w:cs="Times New Roman"/>
            <w:b w:val="0"/>
            <w:sz w:val="28"/>
            <w:szCs w:val="28"/>
          </w:rPr>
          <w:t>2009 г</w:t>
        </w:r>
      </w:smartTag>
      <w:r w:rsidRPr="00175170">
        <w:rPr>
          <w:rFonts w:ascii="Times New Roman" w:hAnsi="Times New Roman" w:cs="Times New Roman"/>
          <w:b w:val="0"/>
          <w:sz w:val="28"/>
          <w:szCs w:val="28"/>
        </w:rPr>
        <w:t>.</w:t>
      </w:r>
    </w:p>
    <w:p w:rsidR="00522F78" w:rsidRPr="00175170" w:rsidRDefault="00522F78" w:rsidP="00522F78">
      <w:pPr>
        <w:pStyle w:val="31"/>
        <w:keepNext/>
        <w:keepLines/>
        <w:numPr>
          <w:ilvl w:val="0"/>
          <w:numId w:val="3"/>
        </w:numPr>
        <w:shd w:val="clear" w:color="auto" w:fill="auto"/>
        <w:spacing w:line="281" w:lineRule="exact"/>
        <w:rPr>
          <w:rFonts w:ascii="Times New Roman" w:hAnsi="Times New Roman" w:cs="Times New Roman"/>
          <w:b w:val="0"/>
          <w:bCs w:val="0"/>
          <w:sz w:val="28"/>
          <w:szCs w:val="28"/>
          <w:shd w:val="clear" w:color="auto" w:fill="FFFFFF"/>
        </w:rPr>
      </w:pPr>
      <w:proofErr w:type="spellStart"/>
      <w:r w:rsidRPr="00175170">
        <w:rPr>
          <w:rFonts w:ascii="Times New Roman" w:hAnsi="Times New Roman" w:cs="Times New Roman"/>
          <w:b w:val="0"/>
          <w:sz w:val="28"/>
          <w:szCs w:val="28"/>
        </w:rPr>
        <w:t>Уша</w:t>
      </w:r>
      <w:proofErr w:type="spellEnd"/>
      <w:r w:rsidRPr="00175170">
        <w:rPr>
          <w:rFonts w:ascii="Times New Roman" w:hAnsi="Times New Roman" w:cs="Times New Roman"/>
          <w:b w:val="0"/>
          <w:sz w:val="28"/>
          <w:szCs w:val="28"/>
        </w:rPr>
        <w:t xml:space="preserve"> В.В., </w:t>
      </w:r>
      <w:proofErr w:type="spellStart"/>
      <w:r w:rsidRPr="00175170">
        <w:rPr>
          <w:rFonts w:ascii="Times New Roman" w:hAnsi="Times New Roman" w:cs="Times New Roman"/>
          <w:b w:val="0"/>
          <w:sz w:val="28"/>
          <w:szCs w:val="28"/>
        </w:rPr>
        <w:t>Фельдштейн</w:t>
      </w:r>
      <w:proofErr w:type="spellEnd"/>
      <w:r w:rsidRPr="00175170">
        <w:rPr>
          <w:rFonts w:ascii="Times New Roman" w:hAnsi="Times New Roman" w:cs="Times New Roman"/>
          <w:b w:val="0"/>
          <w:sz w:val="28"/>
          <w:szCs w:val="28"/>
        </w:rPr>
        <w:t xml:space="preserve"> М.А. Первичная ветеринарная помощь при незаразных болезнях животных. М., Колос, </w:t>
      </w:r>
      <w:smartTag w:uri="urn:schemas-microsoft-com:office:smarttags" w:element="metricconverter">
        <w:smartTagPr>
          <w:attr w:name="ProductID" w:val="1988 г"/>
        </w:smartTagPr>
        <w:r w:rsidRPr="00175170">
          <w:rPr>
            <w:rFonts w:ascii="Times New Roman" w:hAnsi="Times New Roman" w:cs="Times New Roman"/>
            <w:b w:val="0"/>
            <w:sz w:val="28"/>
            <w:szCs w:val="28"/>
          </w:rPr>
          <w:t>1988 г</w:t>
        </w:r>
      </w:smartTag>
      <w:r w:rsidRPr="00175170">
        <w:rPr>
          <w:rFonts w:ascii="Times New Roman" w:hAnsi="Times New Roman" w:cs="Times New Roman"/>
          <w:b w:val="0"/>
          <w:sz w:val="28"/>
          <w:szCs w:val="28"/>
        </w:rPr>
        <w:t>.</w:t>
      </w:r>
    </w:p>
    <w:p w:rsidR="00522F78" w:rsidRPr="00175170" w:rsidRDefault="00522F78" w:rsidP="00522F78">
      <w:pPr>
        <w:pStyle w:val="381"/>
        <w:shd w:val="clear" w:color="auto" w:fill="auto"/>
        <w:tabs>
          <w:tab w:val="left" w:pos="1093"/>
        </w:tabs>
        <w:spacing w:line="281" w:lineRule="exact"/>
        <w:ind w:left="580" w:right="20" w:firstLine="0"/>
        <w:rPr>
          <w:rFonts w:ascii="Times New Roman" w:hAnsi="Times New Roman" w:cs="Times New Roman"/>
          <w:sz w:val="28"/>
          <w:szCs w:val="28"/>
        </w:rPr>
      </w:pPr>
    </w:p>
    <w:p w:rsidR="00522F78" w:rsidRPr="00175170" w:rsidRDefault="00522F78" w:rsidP="00522F78">
      <w:pPr>
        <w:pStyle w:val="31"/>
        <w:keepNext/>
        <w:keepLines/>
        <w:shd w:val="clear" w:color="auto" w:fill="auto"/>
        <w:spacing w:line="281" w:lineRule="exact"/>
        <w:ind w:left="20" w:firstLine="560"/>
        <w:rPr>
          <w:rStyle w:val="32"/>
          <w:rFonts w:ascii="Times New Roman" w:hAnsi="Times New Roman" w:cs="Times New Roman"/>
          <w:bCs w:val="0"/>
          <w:sz w:val="28"/>
          <w:szCs w:val="28"/>
        </w:rPr>
      </w:pPr>
      <w:r w:rsidRPr="00175170">
        <w:rPr>
          <w:rStyle w:val="32"/>
          <w:rFonts w:ascii="Times New Roman" w:hAnsi="Times New Roman" w:cs="Times New Roman"/>
          <w:bCs w:val="0"/>
          <w:sz w:val="28"/>
          <w:szCs w:val="28"/>
        </w:rPr>
        <w:t>Дополнительная:</w:t>
      </w:r>
    </w:p>
    <w:p w:rsidR="00522F78" w:rsidRPr="00175170" w:rsidRDefault="00522F78" w:rsidP="00522F78">
      <w:pPr>
        <w:pStyle w:val="31"/>
        <w:keepNext/>
        <w:keepLines/>
        <w:shd w:val="clear" w:color="auto" w:fill="auto"/>
        <w:spacing w:line="281" w:lineRule="exact"/>
        <w:ind w:left="20" w:firstLine="560"/>
        <w:rPr>
          <w:rFonts w:ascii="Times New Roman" w:hAnsi="Times New Roman" w:cs="Times New Roman"/>
          <w:sz w:val="28"/>
          <w:szCs w:val="28"/>
        </w:rPr>
      </w:pPr>
    </w:p>
    <w:p w:rsidR="00522F78" w:rsidRPr="00175170" w:rsidRDefault="00522F78" w:rsidP="00522F78">
      <w:pPr>
        <w:pStyle w:val="381"/>
        <w:shd w:val="clear" w:color="auto" w:fill="auto"/>
        <w:tabs>
          <w:tab w:val="left" w:pos="1062"/>
        </w:tabs>
        <w:spacing w:line="298" w:lineRule="exact"/>
        <w:ind w:left="567" w:right="20" w:firstLine="0"/>
        <w:rPr>
          <w:rFonts w:ascii="Times New Roman" w:hAnsi="Times New Roman" w:cs="Times New Roman"/>
          <w:sz w:val="28"/>
          <w:szCs w:val="28"/>
        </w:rPr>
      </w:pPr>
      <w:r w:rsidRPr="00175170">
        <w:rPr>
          <w:rFonts w:ascii="Times New Roman" w:hAnsi="Times New Roman" w:cs="Times New Roman"/>
          <w:sz w:val="28"/>
          <w:szCs w:val="28"/>
        </w:rPr>
        <w:t xml:space="preserve">3 Белов А.Д. и др. Общая хирургия. М., </w:t>
      </w:r>
      <w:smartTag w:uri="urn:schemas-microsoft-com:office:smarttags" w:element="metricconverter">
        <w:smartTagPr>
          <w:attr w:name="ProductID" w:val="1990 г"/>
        </w:smartTagPr>
        <w:r w:rsidRPr="00175170">
          <w:rPr>
            <w:rFonts w:ascii="Times New Roman" w:hAnsi="Times New Roman" w:cs="Times New Roman"/>
            <w:sz w:val="28"/>
            <w:szCs w:val="28"/>
          </w:rPr>
          <w:t>1990 г</w:t>
        </w:r>
      </w:smartTag>
      <w:r w:rsidRPr="00175170">
        <w:rPr>
          <w:rFonts w:ascii="Times New Roman" w:hAnsi="Times New Roman" w:cs="Times New Roman"/>
          <w:sz w:val="28"/>
          <w:szCs w:val="28"/>
        </w:rPr>
        <w:t>.</w:t>
      </w:r>
    </w:p>
    <w:p w:rsidR="00522F78" w:rsidRPr="00175170" w:rsidRDefault="00522F78" w:rsidP="00522F78">
      <w:pPr>
        <w:pStyle w:val="381"/>
        <w:shd w:val="clear" w:color="auto" w:fill="auto"/>
        <w:tabs>
          <w:tab w:val="left" w:pos="1069"/>
        </w:tabs>
        <w:spacing w:line="298" w:lineRule="exact"/>
        <w:ind w:left="580" w:right="20" w:firstLine="0"/>
        <w:rPr>
          <w:rFonts w:ascii="Times New Roman" w:hAnsi="Times New Roman" w:cs="Times New Roman"/>
          <w:sz w:val="28"/>
          <w:szCs w:val="28"/>
        </w:rPr>
      </w:pPr>
      <w:r w:rsidRPr="00175170">
        <w:rPr>
          <w:rFonts w:ascii="Times New Roman" w:hAnsi="Times New Roman" w:cs="Times New Roman"/>
          <w:sz w:val="28"/>
          <w:szCs w:val="28"/>
        </w:rPr>
        <w:t xml:space="preserve">4 Ершов Н.А. и др. Паразитология. М., </w:t>
      </w:r>
      <w:smartTag w:uri="urn:schemas-microsoft-com:office:smarttags" w:element="metricconverter">
        <w:smartTagPr>
          <w:attr w:name="ProductID" w:val="1987 г"/>
        </w:smartTagPr>
        <w:r w:rsidRPr="00175170">
          <w:rPr>
            <w:rFonts w:ascii="Times New Roman" w:hAnsi="Times New Roman" w:cs="Times New Roman"/>
            <w:sz w:val="28"/>
            <w:szCs w:val="28"/>
          </w:rPr>
          <w:t>1987 г</w:t>
        </w:r>
      </w:smartTag>
      <w:r w:rsidRPr="00175170">
        <w:rPr>
          <w:rFonts w:ascii="Times New Roman" w:hAnsi="Times New Roman" w:cs="Times New Roman"/>
          <w:sz w:val="28"/>
          <w:szCs w:val="28"/>
        </w:rPr>
        <w:t>.</w:t>
      </w:r>
    </w:p>
    <w:p w:rsidR="00522F78" w:rsidRPr="00175170" w:rsidRDefault="00522F78" w:rsidP="00522F78">
      <w:pPr>
        <w:pStyle w:val="381"/>
        <w:shd w:val="clear" w:color="auto" w:fill="auto"/>
        <w:tabs>
          <w:tab w:val="left" w:pos="1062"/>
        </w:tabs>
        <w:spacing w:line="298" w:lineRule="exact"/>
        <w:ind w:left="567" w:right="20" w:firstLine="0"/>
        <w:rPr>
          <w:rFonts w:ascii="Times New Roman" w:hAnsi="Times New Roman" w:cs="Times New Roman"/>
          <w:sz w:val="28"/>
          <w:szCs w:val="28"/>
        </w:rPr>
      </w:pPr>
      <w:r w:rsidRPr="00175170">
        <w:rPr>
          <w:rFonts w:ascii="Times New Roman" w:hAnsi="Times New Roman" w:cs="Times New Roman"/>
          <w:sz w:val="28"/>
          <w:szCs w:val="28"/>
        </w:rPr>
        <w:t xml:space="preserve">5 Магда И.И. Оперативная хирургия. М., </w:t>
      </w:r>
      <w:smartTag w:uri="urn:schemas-microsoft-com:office:smarttags" w:element="metricconverter">
        <w:smartTagPr>
          <w:attr w:name="ProductID" w:val="1990 г"/>
        </w:smartTagPr>
        <w:r w:rsidRPr="00175170">
          <w:rPr>
            <w:rFonts w:ascii="Times New Roman" w:hAnsi="Times New Roman" w:cs="Times New Roman"/>
            <w:sz w:val="28"/>
            <w:szCs w:val="28"/>
          </w:rPr>
          <w:t>1990 г</w:t>
        </w:r>
      </w:smartTag>
      <w:r w:rsidRPr="00175170">
        <w:rPr>
          <w:rFonts w:ascii="Times New Roman" w:hAnsi="Times New Roman" w:cs="Times New Roman"/>
          <w:sz w:val="28"/>
          <w:szCs w:val="28"/>
        </w:rPr>
        <w:t>.</w:t>
      </w:r>
    </w:p>
    <w:p w:rsidR="00522F78" w:rsidRPr="00175170" w:rsidRDefault="00522F78" w:rsidP="00522F78">
      <w:pPr>
        <w:pStyle w:val="381"/>
        <w:shd w:val="clear" w:color="auto" w:fill="auto"/>
        <w:tabs>
          <w:tab w:val="left" w:pos="1182"/>
        </w:tabs>
        <w:spacing w:line="293" w:lineRule="exact"/>
        <w:ind w:left="567" w:firstLine="0"/>
        <w:rPr>
          <w:rFonts w:ascii="Times New Roman" w:hAnsi="Times New Roman" w:cs="Times New Roman"/>
          <w:sz w:val="28"/>
          <w:szCs w:val="28"/>
        </w:rPr>
      </w:pPr>
      <w:r w:rsidRPr="00175170">
        <w:rPr>
          <w:rFonts w:ascii="Times New Roman" w:hAnsi="Times New Roman" w:cs="Times New Roman"/>
          <w:sz w:val="28"/>
          <w:szCs w:val="28"/>
        </w:rPr>
        <w:t xml:space="preserve">6 </w:t>
      </w:r>
      <w:proofErr w:type="spellStart"/>
      <w:r w:rsidRPr="00175170">
        <w:rPr>
          <w:rFonts w:ascii="Times New Roman" w:hAnsi="Times New Roman" w:cs="Times New Roman"/>
          <w:sz w:val="28"/>
          <w:szCs w:val="28"/>
        </w:rPr>
        <w:t>Шарабин</w:t>
      </w:r>
      <w:proofErr w:type="spellEnd"/>
      <w:r w:rsidRPr="00175170">
        <w:rPr>
          <w:rFonts w:ascii="Times New Roman" w:hAnsi="Times New Roman" w:cs="Times New Roman"/>
          <w:sz w:val="28"/>
          <w:szCs w:val="28"/>
        </w:rPr>
        <w:t xml:space="preserve"> И.Г. и др. Внутренние незаразные болезни животных. М. </w:t>
      </w:r>
      <w:smartTag w:uri="urn:schemas-microsoft-com:office:smarttags" w:element="metricconverter">
        <w:smartTagPr>
          <w:attr w:name="ProductID" w:val="1985 г"/>
        </w:smartTagPr>
        <w:r w:rsidRPr="00175170">
          <w:rPr>
            <w:rFonts w:ascii="Times New Roman" w:hAnsi="Times New Roman" w:cs="Times New Roman"/>
            <w:sz w:val="28"/>
            <w:szCs w:val="28"/>
          </w:rPr>
          <w:t>1985 г</w:t>
        </w:r>
      </w:smartTag>
      <w:r w:rsidRPr="00175170">
        <w:rPr>
          <w:rFonts w:ascii="Times New Roman" w:hAnsi="Times New Roman" w:cs="Times New Roman"/>
          <w:sz w:val="28"/>
          <w:szCs w:val="28"/>
        </w:rPr>
        <w:t>.</w:t>
      </w:r>
    </w:p>
    <w:p w:rsidR="00522F78" w:rsidRPr="00175170" w:rsidRDefault="00522F78" w:rsidP="00522F78">
      <w:pPr>
        <w:pStyle w:val="381"/>
        <w:shd w:val="clear" w:color="auto" w:fill="auto"/>
        <w:tabs>
          <w:tab w:val="left" w:pos="1098"/>
        </w:tabs>
        <w:spacing w:line="293" w:lineRule="exact"/>
        <w:ind w:left="567" w:right="40" w:firstLine="0"/>
        <w:rPr>
          <w:rFonts w:ascii="Times New Roman" w:hAnsi="Times New Roman" w:cs="Times New Roman"/>
          <w:sz w:val="28"/>
          <w:szCs w:val="28"/>
        </w:rPr>
      </w:pPr>
      <w:r w:rsidRPr="00175170">
        <w:rPr>
          <w:rFonts w:ascii="Times New Roman" w:hAnsi="Times New Roman" w:cs="Times New Roman"/>
          <w:sz w:val="28"/>
          <w:szCs w:val="28"/>
        </w:rPr>
        <w:t>7 Абдулла А.А.</w:t>
      </w:r>
      <w:r w:rsidRPr="00175170">
        <w:rPr>
          <w:rFonts w:ascii="Times New Roman" w:hAnsi="Times New Roman" w:cs="Times New Roman"/>
          <w:sz w:val="28"/>
          <w:szCs w:val="28"/>
          <w:lang w:val="kk-KZ"/>
        </w:rPr>
        <w:t xml:space="preserve"> Ашық механикалық жарақат.</w:t>
      </w:r>
      <w:r w:rsidRPr="00175170">
        <w:rPr>
          <w:rFonts w:ascii="Times New Roman" w:hAnsi="Times New Roman" w:cs="Times New Roman"/>
          <w:sz w:val="28"/>
          <w:szCs w:val="28"/>
        </w:rPr>
        <w:t xml:space="preserve"> А</w:t>
      </w:r>
      <w:r w:rsidRPr="00175170">
        <w:rPr>
          <w:rFonts w:ascii="Times New Roman" w:hAnsi="Times New Roman" w:cs="Times New Roman"/>
          <w:sz w:val="28"/>
          <w:szCs w:val="28"/>
          <w:lang w:val="kk-KZ"/>
        </w:rPr>
        <w:t>лматы</w:t>
      </w:r>
      <w:r w:rsidRPr="00175170">
        <w:rPr>
          <w:rFonts w:ascii="Times New Roman" w:hAnsi="Times New Roman" w:cs="Times New Roman"/>
          <w:sz w:val="28"/>
          <w:szCs w:val="28"/>
        </w:rPr>
        <w:t>, 20</w:t>
      </w:r>
      <w:r w:rsidRPr="00175170">
        <w:rPr>
          <w:rFonts w:ascii="Times New Roman" w:hAnsi="Times New Roman" w:cs="Times New Roman"/>
          <w:sz w:val="28"/>
          <w:szCs w:val="28"/>
          <w:lang w:val="kk-KZ"/>
        </w:rPr>
        <w:t>11</w:t>
      </w:r>
      <w:r w:rsidRPr="00175170">
        <w:rPr>
          <w:rFonts w:ascii="Times New Roman" w:hAnsi="Times New Roman" w:cs="Times New Roman"/>
          <w:sz w:val="28"/>
          <w:szCs w:val="28"/>
        </w:rPr>
        <w:t xml:space="preserve"> </w:t>
      </w:r>
      <w:r w:rsidRPr="00175170">
        <w:rPr>
          <w:rFonts w:ascii="Times New Roman" w:hAnsi="Times New Roman" w:cs="Times New Roman"/>
          <w:sz w:val="28"/>
          <w:szCs w:val="28"/>
          <w:lang w:val="kk-KZ"/>
        </w:rPr>
        <w:t>ж</w:t>
      </w:r>
      <w:r w:rsidRPr="00175170">
        <w:rPr>
          <w:rFonts w:ascii="Times New Roman" w:hAnsi="Times New Roman" w:cs="Times New Roman"/>
          <w:sz w:val="28"/>
          <w:szCs w:val="28"/>
        </w:rPr>
        <w:t>.</w:t>
      </w:r>
    </w:p>
    <w:p w:rsidR="00522F78" w:rsidRPr="00175170" w:rsidRDefault="00522F78" w:rsidP="00522F78">
      <w:pPr>
        <w:pStyle w:val="381"/>
        <w:shd w:val="clear" w:color="auto" w:fill="auto"/>
        <w:tabs>
          <w:tab w:val="left" w:pos="1094"/>
        </w:tabs>
        <w:spacing w:line="293" w:lineRule="exact"/>
        <w:ind w:left="567" w:right="40" w:firstLine="0"/>
        <w:rPr>
          <w:rFonts w:ascii="Times New Roman" w:hAnsi="Times New Roman" w:cs="Times New Roman"/>
          <w:sz w:val="28"/>
          <w:szCs w:val="28"/>
          <w:lang w:val="kk-KZ"/>
        </w:rPr>
      </w:pPr>
      <w:r w:rsidRPr="00175170">
        <w:rPr>
          <w:rFonts w:ascii="Times New Roman" w:hAnsi="Times New Roman" w:cs="Times New Roman"/>
          <w:sz w:val="28"/>
          <w:szCs w:val="28"/>
          <w:lang w:val="kk-KZ"/>
        </w:rPr>
        <w:t>8</w:t>
      </w:r>
      <w:r w:rsidRPr="00175170">
        <w:rPr>
          <w:rFonts w:ascii="Times New Roman" w:hAnsi="Times New Roman" w:cs="Times New Roman"/>
          <w:sz w:val="28"/>
          <w:szCs w:val="28"/>
        </w:rPr>
        <w:t xml:space="preserve"> </w:t>
      </w:r>
      <w:r w:rsidRPr="00175170">
        <w:rPr>
          <w:rFonts w:ascii="Times New Roman" w:hAnsi="Times New Roman" w:cs="Times New Roman"/>
          <w:sz w:val="28"/>
          <w:szCs w:val="28"/>
          <w:lang w:val="kk-KZ"/>
        </w:rPr>
        <w:t>Джулан</w:t>
      </w:r>
      <w:proofErr w:type="spellStart"/>
      <w:r w:rsidRPr="00175170">
        <w:rPr>
          <w:rFonts w:ascii="Times New Roman" w:hAnsi="Times New Roman" w:cs="Times New Roman"/>
          <w:sz w:val="28"/>
          <w:szCs w:val="28"/>
        </w:rPr>
        <w:t>ов</w:t>
      </w:r>
      <w:proofErr w:type="spellEnd"/>
      <w:r w:rsidRPr="00175170">
        <w:rPr>
          <w:rFonts w:ascii="Times New Roman" w:hAnsi="Times New Roman" w:cs="Times New Roman"/>
          <w:sz w:val="28"/>
          <w:szCs w:val="28"/>
        </w:rPr>
        <w:t xml:space="preserve"> </w:t>
      </w:r>
      <w:r w:rsidRPr="00175170">
        <w:rPr>
          <w:rFonts w:ascii="Times New Roman" w:hAnsi="Times New Roman" w:cs="Times New Roman"/>
          <w:sz w:val="28"/>
          <w:szCs w:val="28"/>
          <w:lang w:val="kk-KZ"/>
        </w:rPr>
        <w:t>М</w:t>
      </w:r>
      <w:r w:rsidRPr="00175170">
        <w:rPr>
          <w:rFonts w:ascii="Times New Roman" w:hAnsi="Times New Roman" w:cs="Times New Roman"/>
          <w:sz w:val="28"/>
          <w:szCs w:val="28"/>
        </w:rPr>
        <w:t>.</w:t>
      </w:r>
      <w:r w:rsidRPr="00175170">
        <w:rPr>
          <w:rFonts w:ascii="Times New Roman" w:hAnsi="Times New Roman" w:cs="Times New Roman"/>
          <w:sz w:val="28"/>
          <w:szCs w:val="28"/>
          <w:lang w:val="kk-KZ"/>
        </w:rPr>
        <w:t>Н</w:t>
      </w:r>
      <w:r w:rsidRPr="00175170">
        <w:rPr>
          <w:rFonts w:ascii="Times New Roman" w:hAnsi="Times New Roman" w:cs="Times New Roman"/>
          <w:sz w:val="28"/>
          <w:szCs w:val="28"/>
        </w:rPr>
        <w:t>.</w:t>
      </w:r>
      <w:r w:rsidRPr="00175170">
        <w:rPr>
          <w:rFonts w:ascii="Times New Roman" w:hAnsi="Times New Roman" w:cs="Times New Roman"/>
          <w:sz w:val="28"/>
          <w:szCs w:val="28"/>
          <w:lang w:val="kk-KZ"/>
        </w:rPr>
        <w:t>, Койбагаров К.У., Калтаев Ш.К., Жукин Д.Д. Ветеринариялық акушерліқ, гинекология және көбею биотехнологиясы.</w:t>
      </w:r>
      <w:r w:rsidRPr="00175170">
        <w:rPr>
          <w:rFonts w:ascii="Times New Roman" w:hAnsi="Times New Roman" w:cs="Times New Roman"/>
          <w:sz w:val="28"/>
          <w:szCs w:val="28"/>
        </w:rPr>
        <w:t xml:space="preserve"> А</w:t>
      </w:r>
      <w:r w:rsidRPr="00175170">
        <w:rPr>
          <w:rFonts w:ascii="Times New Roman" w:hAnsi="Times New Roman" w:cs="Times New Roman"/>
          <w:sz w:val="28"/>
          <w:szCs w:val="28"/>
          <w:lang w:val="kk-KZ"/>
        </w:rPr>
        <w:t>лматы</w:t>
      </w:r>
      <w:r w:rsidRPr="00175170">
        <w:rPr>
          <w:rFonts w:ascii="Times New Roman" w:hAnsi="Times New Roman" w:cs="Times New Roman"/>
          <w:sz w:val="28"/>
          <w:szCs w:val="28"/>
        </w:rPr>
        <w:t>, 20</w:t>
      </w:r>
      <w:r w:rsidRPr="00175170">
        <w:rPr>
          <w:rFonts w:ascii="Times New Roman" w:hAnsi="Times New Roman" w:cs="Times New Roman"/>
          <w:sz w:val="28"/>
          <w:szCs w:val="28"/>
          <w:lang w:val="kk-KZ"/>
        </w:rPr>
        <w:t>11</w:t>
      </w:r>
      <w:r w:rsidRPr="00175170">
        <w:rPr>
          <w:rFonts w:ascii="Times New Roman" w:hAnsi="Times New Roman" w:cs="Times New Roman"/>
          <w:sz w:val="28"/>
          <w:szCs w:val="28"/>
        </w:rPr>
        <w:t xml:space="preserve"> </w:t>
      </w:r>
      <w:r w:rsidRPr="00175170">
        <w:rPr>
          <w:rFonts w:ascii="Times New Roman" w:hAnsi="Times New Roman" w:cs="Times New Roman"/>
          <w:sz w:val="28"/>
          <w:szCs w:val="28"/>
          <w:lang w:val="kk-KZ"/>
        </w:rPr>
        <w:t>ж</w:t>
      </w:r>
      <w:r w:rsidRPr="00175170">
        <w:rPr>
          <w:rFonts w:ascii="Times New Roman" w:hAnsi="Times New Roman" w:cs="Times New Roman"/>
          <w:sz w:val="28"/>
          <w:szCs w:val="28"/>
        </w:rPr>
        <w:t>.</w:t>
      </w:r>
    </w:p>
    <w:p w:rsidR="00522F78" w:rsidRPr="00175170" w:rsidRDefault="00522F78" w:rsidP="00522F78">
      <w:pPr>
        <w:pStyle w:val="381"/>
        <w:shd w:val="clear" w:color="auto" w:fill="auto"/>
        <w:tabs>
          <w:tab w:val="left" w:pos="1064"/>
        </w:tabs>
        <w:spacing w:line="293" w:lineRule="exact"/>
        <w:ind w:left="567" w:right="40" w:firstLine="0"/>
        <w:rPr>
          <w:rFonts w:ascii="Times New Roman" w:hAnsi="Times New Roman" w:cs="Times New Roman"/>
          <w:sz w:val="28"/>
          <w:szCs w:val="28"/>
          <w:lang w:val="en-US"/>
        </w:rPr>
      </w:pPr>
      <w:r w:rsidRPr="00175170">
        <w:rPr>
          <w:rFonts w:ascii="Times New Roman" w:hAnsi="Times New Roman" w:cs="Times New Roman"/>
          <w:sz w:val="28"/>
          <w:szCs w:val="28"/>
          <w:lang w:val="kk-KZ"/>
        </w:rPr>
        <w:t>9</w:t>
      </w:r>
      <w:r w:rsidRPr="00175170">
        <w:rPr>
          <w:rFonts w:ascii="Times New Roman" w:hAnsi="Times New Roman" w:cs="Times New Roman"/>
          <w:sz w:val="28"/>
          <w:szCs w:val="28"/>
          <w:lang w:val="en-US"/>
        </w:rPr>
        <w:t xml:space="preserve"> </w:t>
      </w:r>
      <w:proofErr w:type="spellStart"/>
      <w:r w:rsidRPr="00175170">
        <w:rPr>
          <w:rFonts w:ascii="Times New Roman" w:hAnsi="Times New Roman" w:cs="Times New Roman"/>
          <w:sz w:val="28"/>
          <w:szCs w:val="28"/>
          <w:lang w:val="en-US"/>
        </w:rPr>
        <w:t>Martinec</w:t>
      </w:r>
      <w:proofErr w:type="spellEnd"/>
      <w:r w:rsidRPr="00175170">
        <w:rPr>
          <w:rFonts w:ascii="Times New Roman" w:hAnsi="Times New Roman" w:cs="Times New Roman"/>
          <w:sz w:val="28"/>
          <w:szCs w:val="28"/>
          <w:lang w:val="en-US"/>
        </w:rPr>
        <w:t xml:space="preserve"> Elisabeth A. </w:t>
      </w:r>
      <w:proofErr w:type="gramStart"/>
      <w:r w:rsidRPr="00175170">
        <w:rPr>
          <w:rFonts w:ascii="Times New Roman" w:hAnsi="Times New Roman" w:cs="Times New Roman"/>
          <w:sz w:val="28"/>
          <w:szCs w:val="28"/>
          <w:lang w:val="en-US"/>
        </w:rPr>
        <w:t>Veterinary Science.</w:t>
      </w:r>
      <w:proofErr w:type="gramEnd"/>
      <w:r w:rsidRPr="00175170">
        <w:rPr>
          <w:rFonts w:ascii="Times New Roman" w:hAnsi="Times New Roman" w:cs="Times New Roman"/>
          <w:sz w:val="28"/>
          <w:szCs w:val="28"/>
          <w:lang w:val="en-US"/>
        </w:rPr>
        <w:t xml:space="preserve"> </w:t>
      </w:r>
      <w:proofErr w:type="gramStart"/>
      <w:r w:rsidRPr="00175170">
        <w:rPr>
          <w:rFonts w:ascii="Times New Roman" w:hAnsi="Times New Roman" w:cs="Times New Roman"/>
          <w:sz w:val="28"/>
          <w:szCs w:val="28"/>
          <w:lang w:val="en-US"/>
        </w:rPr>
        <w:t xml:space="preserve">Student Workbook Cornell University </w:t>
      </w:r>
      <w:smartTag w:uri="urn:schemas-microsoft-com:office:smarttags" w:element="metricconverter">
        <w:smartTagPr>
          <w:attr w:name="ProductID" w:val="2003 г"/>
        </w:smartTagPr>
        <w:r w:rsidRPr="00175170">
          <w:rPr>
            <w:rFonts w:ascii="Times New Roman" w:hAnsi="Times New Roman" w:cs="Times New Roman"/>
            <w:sz w:val="28"/>
            <w:szCs w:val="28"/>
            <w:lang w:val="en-US"/>
          </w:rPr>
          <w:t xml:space="preserve">2003 </w:t>
        </w:r>
        <w:r w:rsidRPr="00175170">
          <w:rPr>
            <w:rFonts w:ascii="Times New Roman" w:hAnsi="Times New Roman" w:cs="Times New Roman"/>
            <w:sz w:val="28"/>
            <w:szCs w:val="28"/>
          </w:rPr>
          <w:t>г</w:t>
        </w:r>
      </w:smartTag>
      <w:r w:rsidRPr="00175170">
        <w:rPr>
          <w:rFonts w:ascii="Times New Roman" w:hAnsi="Times New Roman" w:cs="Times New Roman"/>
          <w:sz w:val="28"/>
          <w:szCs w:val="28"/>
          <w:lang w:val="en-US"/>
        </w:rPr>
        <w:t>.</w:t>
      </w:r>
      <w:proofErr w:type="gramEnd"/>
    </w:p>
    <w:p w:rsidR="00522F78" w:rsidRPr="00175170" w:rsidRDefault="00522F78" w:rsidP="00522F78">
      <w:pPr>
        <w:pStyle w:val="381"/>
        <w:shd w:val="clear" w:color="auto" w:fill="auto"/>
        <w:tabs>
          <w:tab w:val="left" w:pos="1162"/>
        </w:tabs>
        <w:spacing w:after="275" w:line="293" w:lineRule="exact"/>
        <w:ind w:left="567" w:firstLine="0"/>
        <w:rPr>
          <w:rFonts w:ascii="Times New Roman" w:hAnsi="Times New Roman" w:cs="Times New Roman"/>
          <w:sz w:val="28"/>
          <w:szCs w:val="28"/>
        </w:rPr>
      </w:pPr>
      <w:proofErr w:type="gramStart"/>
      <w:r w:rsidRPr="00175170">
        <w:rPr>
          <w:rFonts w:ascii="Times New Roman" w:hAnsi="Times New Roman" w:cs="Times New Roman"/>
          <w:sz w:val="28"/>
          <w:szCs w:val="28"/>
          <w:lang w:val="en-US"/>
        </w:rPr>
        <w:t xml:space="preserve">10 </w:t>
      </w:r>
      <w:proofErr w:type="spellStart"/>
      <w:r w:rsidRPr="00175170">
        <w:rPr>
          <w:rFonts w:ascii="Times New Roman" w:hAnsi="Times New Roman" w:cs="Times New Roman"/>
          <w:sz w:val="28"/>
          <w:szCs w:val="28"/>
          <w:lang w:val="en-US"/>
        </w:rPr>
        <w:t>Noga</w:t>
      </w:r>
      <w:proofErr w:type="spellEnd"/>
      <w:r w:rsidRPr="00175170">
        <w:rPr>
          <w:rFonts w:ascii="Times New Roman" w:hAnsi="Times New Roman" w:cs="Times New Roman"/>
          <w:sz w:val="28"/>
          <w:szCs w:val="28"/>
          <w:lang w:val="en-US"/>
        </w:rPr>
        <w:t xml:space="preserve"> E.J., Edward J., </w:t>
      </w:r>
      <w:proofErr w:type="spellStart"/>
      <w:r w:rsidRPr="00175170">
        <w:rPr>
          <w:rFonts w:ascii="Times New Roman" w:hAnsi="Times New Roman" w:cs="Times New Roman"/>
          <w:sz w:val="28"/>
          <w:szCs w:val="28"/>
          <w:lang w:val="en-US"/>
        </w:rPr>
        <w:t>Noga</w:t>
      </w:r>
      <w:proofErr w:type="spellEnd"/>
      <w:r w:rsidRPr="00175170">
        <w:rPr>
          <w:rFonts w:ascii="Times New Roman" w:hAnsi="Times New Roman" w:cs="Times New Roman"/>
          <w:sz w:val="28"/>
          <w:szCs w:val="28"/>
          <w:lang w:val="en-US"/>
        </w:rPr>
        <w:t xml:space="preserve"> M. S. Fish disease (Diagnosis and Treatment) Second Edition, 2010, Blackwell Publishing.</w:t>
      </w:r>
      <w:proofErr w:type="gramEnd"/>
      <w:r w:rsidRPr="00175170">
        <w:rPr>
          <w:rFonts w:ascii="Times New Roman" w:hAnsi="Times New Roman" w:cs="Times New Roman"/>
          <w:sz w:val="28"/>
          <w:szCs w:val="28"/>
          <w:lang w:val="en-US"/>
        </w:rPr>
        <w:t xml:space="preserve"> </w:t>
      </w:r>
      <w:r w:rsidRPr="00175170">
        <w:rPr>
          <w:rFonts w:ascii="Times New Roman" w:hAnsi="Times New Roman" w:cs="Times New Roman"/>
          <w:sz w:val="28"/>
          <w:szCs w:val="28"/>
        </w:rPr>
        <w:t xml:space="preserve">519 </w:t>
      </w:r>
      <w:r w:rsidRPr="00175170">
        <w:rPr>
          <w:rFonts w:ascii="Times New Roman" w:hAnsi="Times New Roman" w:cs="Times New Roman"/>
          <w:sz w:val="28"/>
          <w:szCs w:val="28"/>
          <w:lang w:val="en-US"/>
        </w:rPr>
        <w:t>p</w:t>
      </w:r>
      <w:r w:rsidRPr="00175170">
        <w:rPr>
          <w:rFonts w:ascii="Times New Roman" w:hAnsi="Times New Roman" w:cs="Times New Roman"/>
          <w:sz w:val="28"/>
          <w:szCs w:val="28"/>
        </w:rPr>
        <w:t>.</w:t>
      </w:r>
    </w:p>
    <w:p w:rsidR="00522F78" w:rsidRPr="008C5ACC" w:rsidRDefault="00522F78" w:rsidP="00522F78">
      <w:pPr>
        <w:pStyle w:val="21"/>
        <w:spacing w:line="240" w:lineRule="auto"/>
        <w:rPr>
          <w:color w:val="FF0000"/>
          <w:sz w:val="28"/>
          <w:szCs w:val="28"/>
        </w:rPr>
      </w:pPr>
    </w:p>
    <w:p w:rsidR="00522F78" w:rsidRDefault="00522F78" w:rsidP="00522F78">
      <w:pPr>
        <w:ind w:firstLine="567"/>
        <w:jc w:val="both"/>
        <w:rPr>
          <w:b/>
          <w:sz w:val="28"/>
        </w:rPr>
      </w:pPr>
      <w:r>
        <w:rPr>
          <w:b/>
          <w:sz w:val="28"/>
        </w:rPr>
        <w:t xml:space="preserve">4 </w:t>
      </w:r>
      <w:r w:rsidRPr="00404504">
        <w:rPr>
          <w:b/>
          <w:sz w:val="28"/>
        </w:rPr>
        <w:t>Приложение</w:t>
      </w:r>
    </w:p>
    <w:p w:rsidR="00522F78" w:rsidRDefault="00522F78" w:rsidP="00522F78">
      <w:pPr>
        <w:jc w:val="both"/>
        <w:rPr>
          <w:b/>
          <w:sz w:val="28"/>
        </w:rPr>
      </w:pPr>
    </w:p>
    <w:p w:rsidR="00522F78" w:rsidRPr="00404504" w:rsidRDefault="00522F78" w:rsidP="00522F78">
      <w:pPr>
        <w:ind w:firstLine="567"/>
        <w:jc w:val="both"/>
        <w:rPr>
          <w:sz w:val="28"/>
        </w:rPr>
      </w:pPr>
      <w:r w:rsidRPr="00404504">
        <w:rPr>
          <w:sz w:val="28"/>
        </w:rPr>
        <w:t>П</w:t>
      </w:r>
      <w:r>
        <w:rPr>
          <w:sz w:val="28"/>
        </w:rPr>
        <w:t xml:space="preserve">рограмма дисциплины </w:t>
      </w:r>
      <w:r w:rsidRPr="00404504">
        <w:rPr>
          <w:sz w:val="28"/>
        </w:rPr>
        <w:t>для</w:t>
      </w:r>
      <w:r>
        <w:rPr>
          <w:sz w:val="28"/>
        </w:rPr>
        <w:t xml:space="preserve"> </w:t>
      </w:r>
      <w:proofErr w:type="gramStart"/>
      <w:r>
        <w:rPr>
          <w:sz w:val="28"/>
        </w:rPr>
        <w:t>обучающихся</w:t>
      </w:r>
      <w:proofErr w:type="gramEnd"/>
      <w:r>
        <w:rPr>
          <w:sz w:val="28"/>
        </w:rPr>
        <w:t xml:space="preserve"> </w:t>
      </w:r>
    </w:p>
    <w:p w:rsidR="00855725" w:rsidRDefault="00855725"/>
    <w:sectPr w:rsidR="00855725" w:rsidSect="008557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D3"/>
    <w:multiLevelType w:val="multilevel"/>
    <w:tmpl w:val="000000D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209811A7"/>
    <w:multiLevelType w:val="hybridMultilevel"/>
    <w:tmpl w:val="10C479F0"/>
    <w:lvl w:ilvl="0" w:tplc="0E6821E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DAD66E9"/>
    <w:multiLevelType w:val="hybridMultilevel"/>
    <w:tmpl w:val="8DD6D826"/>
    <w:lvl w:ilvl="0" w:tplc="DB34DD62">
      <w:start w:val="1"/>
      <w:numFmt w:val="decimal"/>
      <w:lvlText w:val="%1"/>
      <w:lvlJc w:val="left"/>
      <w:pPr>
        <w:tabs>
          <w:tab w:val="num" w:pos="940"/>
        </w:tabs>
        <w:ind w:left="940" w:hanging="360"/>
      </w:pPr>
      <w:rPr>
        <w:rFonts w:hint="default"/>
        <w:b w:val="0"/>
      </w:rPr>
    </w:lvl>
    <w:lvl w:ilvl="1" w:tplc="04190019" w:tentative="1">
      <w:start w:val="1"/>
      <w:numFmt w:val="lowerLetter"/>
      <w:lvlText w:val="%2."/>
      <w:lvlJc w:val="left"/>
      <w:pPr>
        <w:tabs>
          <w:tab w:val="num" w:pos="1660"/>
        </w:tabs>
        <w:ind w:left="1660" w:hanging="360"/>
      </w:pPr>
    </w:lvl>
    <w:lvl w:ilvl="2" w:tplc="0419001B" w:tentative="1">
      <w:start w:val="1"/>
      <w:numFmt w:val="lowerRoman"/>
      <w:lvlText w:val="%3."/>
      <w:lvlJc w:val="right"/>
      <w:pPr>
        <w:tabs>
          <w:tab w:val="num" w:pos="2380"/>
        </w:tabs>
        <w:ind w:left="2380" w:hanging="180"/>
      </w:pPr>
    </w:lvl>
    <w:lvl w:ilvl="3" w:tplc="0419000F" w:tentative="1">
      <w:start w:val="1"/>
      <w:numFmt w:val="decimal"/>
      <w:lvlText w:val="%4."/>
      <w:lvlJc w:val="left"/>
      <w:pPr>
        <w:tabs>
          <w:tab w:val="num" w:pos="3100"/>
        </w:tabs>
        <w:ind w:left="3100" w:hanging="360"/>
      </w:pPr>
    </w:lvl>
    <w:lvl w:ilvl="4" w:tplc="04190019" w:tentative="1">
      <w:start w:val="1"/>
      <w:numFmt w:val="lowerLetter"/>
      <w:lvlText w:val="%5."/>
      <w:lvlJc w:val="left"/>
      <w:pPr>
        <w:tabs>
          <w:tab w:val="num" w:pos="3820"/>
        </w:tabs>
        <w:ind w:left="3820" w:hanging="360"/>
      </w:pPr>
    </w:lvl>
    <w:lvl w:ilvl="5" w:tplc="0419001B" w:tentative="1">
      <w:start w:val="1"/>
      <w:numFmt w:val="lowerRoman"/>
      <w:lvlText w:val="%6."/>
      <w:lvlJc w:val="right"/>
      <w:pPr>
        <w:tabs>
          <w:tab w:val="num" w:pos="4540"/>
        </w:tabs>
        <w:ind w:left="4540" w:hanging="180"/>
      </w:pPr>
    </w:lvl>
    <w:lvl w:ilvl="6" w:tplc="0419000F" w:tentative="1">
      <w:start w:val="1"/>
      <w:numFmt w:val="decimal"/>
      <w:lvlText w:val="%7."/>
      <w:lvlJc w:val="left"/>
      <w:pPr>
        <w:tabs>
          <w:tab w:val="num" w:pos="5260"/>
        </w:tabs>
        <w:ind w:left="5260" w:hanging="360"/>
      </w:pPr>
    </w:lvl>
    <w:lvl w:ilvl="7" w:tplc="04190019" w:tentative="1">
      <w:start w:val="1"/>
      <w:numFmt w:val="lowerLetter"/>
      <w:lvlText w:val="%8."/>
      <w:lvlJc w:val="left"/>
      <w:pPr>
        <w:tabs>
          <w:tab w:val="num" w:pos="5980"/>
        </w:tabs>
        <w:ind w:left="5980" w:hanging="360"/>
      </w:pPr>
    </w:lvl>
    <w:lvl w:ilvl="8" w:tplc="0419001B" w:tentative="1">
      <w:start w:val="1"/>
      <w:numFmt w:val="lowerRoman"/>
      <w:lvlText w:val="%9."/>
      <w:lvlJc w:val="right"/>
      <w:pPr>
        <w:tabs>
          <w:tab w:val="num" w:pos="6700"/>
        </w:tabs>
        <w:ind w:left="670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522F78"/>
    <w:rsid w:val="00175170"/>
    <w:rsid w:val="00522F78"/>
    <w:rsid w:val="00855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F7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22F78"/>
    <w:pPr>
      <w:keepNext/>
      <w:outlineLvl w:val="0"/>
    </w:pPr>
    <w:rPr>
      <w:sz w:val="28"/>
    </w:rPr>
  </w:style>
  <w:style w:type="paragraph" w:styleId="2">
    <w:name w:val="heading 2"/>
    <w:basedOn w:val="a"/>
    <w:next w:val="a"/>
    <w:link w:val="20"/>
    <w:qFormat/>
    <w:rsid w:val="00522F78"/>
    <w:pPr>
      <w:keepNext/>
      <w:spacing w:before="240" w:after="60"/>
      <w:outlineLvl w:val="1"/>
    </w:pPr>
    <w:rPr>
      <w:rFonts w:ascii="Arial" w:hAnsi="Arial" w:cs="Arial"/>
      <w:b/>
      <w:bCs/>
      <w:i/>
      <w:iCs/>
      <w:sz w:val="28"/>
      <w:szCs w:val="28"/>
    </w:rPr>
  </w:style>
  <w:style w:type="paragraph" w:styleId="4">
    <w:name w:val="heading 4"/>
    <w:basedOn w:val="a"/>
    <w:next w:val="a"/>
    <w:link w:val="40"/>
    <w:qFormat/>
    <w:rsid w:val="00522F78"/>
    <w:pPr>
      <w:keepNext/>
      <w:spacing w:before="240" w:after="60"/>
      <w:outlineLvl w:val="3"/>
    </w:pPr>
    <w:rPr>
      <w:b/>
      <w:bCs/>
      <w:sz w:val="28"/>
      <w:szCs w:val="28"/>
    </w:rPr>
  </w:style>
  <w:style w:type="paragraph" w:styleId="6">
    <w:name w:val="heading 6"/>
    <w:basedOn w:val="a"/>
    <w:next w:val="a"/>
    <w:link w:val="60"/>
    <w:qFormat/>
    <w:rsid w:val="00522F78"/>
    <w:pPr>
      <w:keepNext/>
      <w:jc w:val="both"/>
      <w:outlineLvl w:val="5"/>
    </w:pPr>
    <w:rPr>
      <w:sz w:val="28"/>
    </w:rPr>
  </w:style>
  <w:style w:type="paragraph" w:styleId="7">
    <w:name w:val="heading 7"/>
    <w:basedOn w:val="a"/>
    <w:next w:val="a"/>
    <w:link w:val="70"/>
    <w:qFormat/>
    <w:rsid w:val="00522F78"/>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2F78"/>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522F78"/>
    <w:rPr>
      <w:rFonts w:ascii="Arial" w:eastAsia="Times New Roman" w:hAnsi="Arial" w:cs="Arial"/>
      <w:b/>
      <w:bCs/>
      <w:i/>
      <w:iCs/>
      <w:sz w:val="28"/>
      <w:szCs w:val="28"/>
      <w:lang w:eastAsia="ru-RU"/>
    </w:rPr>
  </w:style>
  <w:style w:type="character" w:customStyle="1" w:styleId="40">
    <w:name w:val="Заголовок 4 Знак"/>
    <w:basedOn w:val="a0"/>
    <w:link w:val="4"/>
    <w:rsid w:val="00522F78"/>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522F7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522F78"/>
    <w:rPr>
      <w:rFonts w:ascii="Times New Roman" w:eastAsia="Times New Roman" w:hAnsi="Times New Roman" w:cs="Times New Roman"/>
      <w:sz w:val="28"/>
      <w:szCs w:val="24"/>
      <w:u w:val="single"/>
      <w:lang w:eastAsia="ru-RU"/>
    </w:rPr>
  </w:style>
  <w:style w:type="paragraph" w:styleId="21">
    <w:name w:val="Body Text 2"/>
    <w:basedOn w:val="a"/>
    <w:link w:val="22"/>
    <w:rsid w:val="00522F78"/>
    <w:pPr>
      <w:spacing w:after="120" w:line="480" w:lineRule="auto"/>
    </w:pPr>
  </w:style>
  <w:style w:type="character" w:customStyle="1" w:styleId="22">
    <w:name w:val="Основной текст 2 Знак"/>
    <w:basedOn w:val="a0"/>
    <w:link w:val="21"/>
    <w:rsid w:val="00522F78"/>
    <w:rPr>
      <w:rFonts w:ascii="Times New Roman" w:eastAsia="Times New Roman" w:hAnsi="Times New Roman" w:cs="Times New Roman"/>
      <w:sz w:val="24"/>
      <w:szCs w:val="24"/>
      <w:lang w:eastAsia="ru-RU"/>
    </w:rPr>
  </w:style>
  <w:style w:type="character" w:customStyle="1" w:styleId="38">
    <w:name w:val="Основной текст (38)_"/>
    <w:basedOn w:val="a0"/>
    <w:link w:val="381"/>
    <w:uiPriority w:val="99"/>
    <w:rsid w:val="00522F78"/>
    <w:rPr>
      <w:sz w:val="25"/>
      <w:szCs w:val="25"/>
      <w:shd w:val="clear" w:color="auto" w:fill="FFFFFF"/>
    </w:rPr>
  </w:style>
  <w:style w:type="paragraph" w:customStyle="1" w:styleId="381">
    <w:name w:val="Основной текст (38)1"/>
    <w:basedOn w:val="a"/>
    <w:link w:val="38"/>
    <w:uiPriority w:val="99"/>
    <w:rsid w:val="00522F78"/>
    <w:pPr>
      <w:shd w:val="clear" w:color="auto" w:fill="FFFFFF"/>
      <w:spacing w:line="302" w:lineRule="exact"/>
      <w:ind w:hanging="360"/>
      <w:jc w:val="both"/>
    </w:pPr>
    <w:rPr>
      <w:rFonts w:asciiTheme="minorHAnsi" w:eastAsiaTheme="minorHAnsi" w:hAnsiTheme="minorHAnsi" w:cstheme="minorBidi"/>
      <w:sz w:val="25"/>
      <w:szCs w:val="25"/>
      <w:lang w:eastAsia="en-US"/>
    </w:rPr>
  </w:style>
  <w:style w:type="character" w:customStyle="1" w:styleId="3">
    <w:name w:val="Заголовок №3_"/>
    <w:basedOn w:val="a0"/>
    <w:link w:val="31"/>
    <w:uiPriority w:val="99"/>
    <w:rsid w:val="00522F78"/>
    <w:rPr>
      <w:b/>
      <w:bCs/>
      <w:sz w:val="25"/>
      <w:szCs w:val="25"/>
      <w:shd w:val="clear" w:color="auto" w:fill="FFFFFF"/>
    </w:rPr>
  </w:style>
  <w:style w:type="character" w:customStyle="1" w:styleId="32">
    <w:name w:val="Заголовок №32"/>
    <w:basedOn w:val="3"/>
    <w:uiPriority w:val="99"/>
    <w:rsid w:val="00522F78"/>
  </w:style>
  <w:style w:type="paragraph" w:customStyle="1" w:styleId="31">
    <w:name w:val="Заголовок №31"/>
    <w:basedOn w:val="a"/>
    <w:link w:val="3"/>
    <w:uiPriority w:val="99"/>
    <w:rsid w:val="00522F78"/>
    <w:pPr>
      <w:shd w:val="clear" w:color="auto" w:fill="FFFFFF"/>
      <w:spacing w:line="297" w:lineRule="exact"/>
      <w:ind w:hanging="1200"/>
      <w:jc w:val="both"/>
      <w:outlineLvl w:val="2"/>
    </w:pPr>
    <w:rPr>
      <w:rFonts w:asciiTheme="minorHAnsi" w:eastAsiaTheme="minorHAnsi" w:hAnsiTheme="minorHAnsi" w:cstheme="minorBidi"/>
      <w:b/>
      <w:bCs/>
      <w:sz w:val="25"/>
      <w:szCs w:val="25"/>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1340</Words>
  <Characters>7640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Delux</dc:creator>
  <cp:keywords/>
  <dc:description/>
  <cp:lastModifiedBy>Delux</cp:lastModifiedBy>
  <cp:revision>2</cp:revision>
  <dcterms:created xsi:type="dcterms:W3CDTF">2018-04-12T16:27:00Z</dcterms:created>
  <dcterms:modified xsi:type="dcterms:W3CDTF">2018-04-12T17:00:00Z</dcterms:modified>
</cp:coreProperties>
</file>